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5C" w:rsidRPr="003B1847" w:rsidRDefault="0055705C" w:rsidP="0055705C">
      <w:pPr>
        <w:widowControl/>
        <w:jc w:val="center"/>
        <w:rPr>
          <w:rFonts w:ascii="方正小标宋简体" w:eastAsia="方正小标宋简体" w:hAnsiTheme="minorEastAsia" w:cs="宋体"/>
          <w:b/>
          <w:bCs/>
          <w:color w:val="292929"/>
          <w:kern w:val="0"/>
          <w:sz w:val="44"/>
          <w:szCs w:val="44"/>
        </w:rPr>
      </w:pPr>
      <w:r w:rsidRPr="003B1847">
        <w:rPr>
          <w:rFonts w:ascii="方正小标宋简体" w:eastAsia="方正小标宋简体" w:hAnsiTheme="minorEastAsia" w:cs="宋体" w:hint="eastAsia"/>
          <w:b/>
          <w:bCs/>
          <w:color w:val="292929"/>
          <w:kern w:val="0"/>
          <w:sz w:val="44"/>
          <w:szCs w:val="44"/>
        </w:rPr>
        <w:t>消防安全</w:t>
      </w:r>
      <w:r w:rsidR="00A62154">
        <w:rPr>
          <w:rFonts w:ascii="方正小标宋简体" w:eastAsia="方正小标宋简体" w:hAnsiTheme="minorEastAsia" w:cs="宋体" w:hint="eastAsia"/>
          <w:b/>
          <w:bCs/>
          <w:color w:val="292929"/>
          <w:kern w:val="0"/>
          <w:sz w:val="44"/>
          <w:szCs w:val="44"/>
        </w:rPr>
        <w:t>管理</w:t>
      </w:r>
      <w:r w:rsidRPr="003B1847">
        <w:rPr>
          <w:rFonts w:ascii="方正小标宋简体" w:eastAsia="方正小标宋简体" w:hAnsiTheme="minorEastAsia" w:cs="宋体" w:hint="eastAsia"/>
          <w:b/>
          <w:bCs/>
          <w:color w:val="292929"/>
          <w:kern w:val="0"/>
          <w:sz w:val="44"/>
          <w:szCs w:val="44"/>
        </w:rPr>
        <w:t>制度</w:t>
      </w:r>
    </w:p>
    <w:p w:rsidR="0055705C" w:rsidRPr="0055705C" w:rsidRDefault="0055705C" w:rsidP="0055705C">
      <w:pPr>
        <w:widowControl/>
        <w:jc w:val="center"/>
        <w:rPr>
          <w:rFonts w:asciiTheme="minorEastAsia" w:hAnsiTheme="minorEastAsia" w:cs="宋体"/>
          <w:color w:val="292929"/>
          <w:kern w:val="0"/>
          <w:sz w:val="28"/>
          <w:szCs w:val="28"/>
        </w:rPr>
      </w:pP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>1、消防安全制度是学校贯彻“预防为主，防消结合”的方针，坚持专门机关与群众相结合为原则的消防安全管理制度。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>2、学校全体师生都有保护消防设施、维护消防安全、预防火灾、报告火警的义务。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>3、加强全校师生的防火安全教育。按《消防法》的要求，做到人人都有维护消防安全、保护消防设施，预防火灾，报告火警的义务。要做到人人都知道火警报警电话 119，人人熟知消防自防自救常识和安全逃生技能。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>4、保障校内的各种灭火设施的良好。做到定期检查、维护、保证设备完好率达到 100%，并做好检查记录。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>5、办公室、教室，安全出口保持畅通，安全疏散指示标志明显、应急照明完好。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>6、学生聚集场所</w:t>
      </w:r>
      <w:proofErr w:type="gramStart"/>
      <w:r w:rsidRPr="003B1847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3B1847">
        <w:rPr>
          <w:rFonts w:ascii="仿宋" w:eastAsia="仿宋" w:hAnsi="仿宋" w:hint="eastAsia"/>
          <w:sz w:val="32"/>
          <w:szCs w:val="32"/>
        </w:rPr>
        <w:t>得用耐火等级低的材料装修。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>7、易燃、易爆的危险实验用品、做到专门存放、由化学实验员两人同时加锁开、关负责保管，在室内必须有沙池、灭火器等。在利用易燃、易爆化学药品做实验时，教师必须在做实验前向学生讲清楚注意事项，并指导学生正确使用，防止火灾事故发生。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 xml:space="preserve">8、图书馆、实验室等场所严禁吸烟及使用明火，下班后工作人员要及时关好门窗，确保安全。 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>9、消防栓、灭火器材等消防设施，要人人爱护。任何人不得随意</w:t>
      </w:r>
      <w:r w:rsidRPr="003B1847">
        <w:rPr>
          <w:rFonts w:ascii="仿宋" w:eastAsia="仿宋" w:hAnsi="仿宋" w:hint="eastAsia"/>
          <w:sz w:val="32"/>
          <w:szCs w:val="32"/>
        </w:rPr>
        <w:lastRenderedPageBreak/>
        <w:t>移动和损坏，违者要严肃处理。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 xml:space="preserve">10、加强用电安全检查，后勤人员必须经常对校内的用电线路、器材等进行检查，如发现安全隐患，要及时进行整改、维护、确保安全。 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>1</w:t>
      </w:r>
      <w:r w:rsidR="00972270">
        <w:rPr>
          <w:rFonts w:ascii="仿宋" w:eastAsia="仿宋" w:hAnsi="仿宋" w:hint="eastAsia"/>
          <w:sz w:val="32"/>
          <w:szCs w:val="32"/>
        </w:rPr>
        <w:t>1</w:t>
      </w:r>
      <w:r w:rsidRPr="003B1847">
        <w:rPr>
          <w:rFonts w:ascii="仿宋" w:eastAsia="仿宋" w:hAnsi="仿宋" w:hint="eastAsia"/>
          <w:sz w:val="32"/>
          <w:szCs w:val="32"/>
        </w:rPr>
        <w:t xml:space="preserve">、对因无视防火安全规定而造成不良后果者，要从重处罚，直至追究法律责任。 </w:t>
      </w:r>
    </w:p>
    <w:p w:rsidR="0055705C" w:rsidRPr="003B1847" w:rsidRDefault="0055705C" w:rsidP="003B18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847">
        <w:rPr>
          <w:rFonts w:ascii="仿宋" w:eastAsia="仿宋" w:hAnsi="仿宋" w:hint="eastAsia"/>
          <w:sz w:val="32"/>
          <w:szCs w:val="32"/>
        </w:rPr>
        <w:t>1</w:t>
      </w:r>
      <w:r w:rsidR="00972270">
        <w:rPr>
          <w:rFonts w:ascii="仿宋" w:eastAsia="仿宋" w:hAnsi="仿宋" w:hint="eastAsia"/>
          <w:sz w:val="32"/>
          <w:szCs w:val="32"/>
        </w:rPr>
        <w:t>2</w:t>
      </w:r>
      <w:bookmarkStart w:id="0" w:name="_GoBack"/>
      <w:bookmarkEnd w:id="0"/>
      <w:r w:rsidRPr="003B1847">
        <w:rPr>
          <w:rFonts w:ascii="仿宋" w:eastAsia="仿宋" w:hAnsi="仿宋" w:hint="eastAsia"/>
          <w:sz w:val="32"/>
          <w:szCs w:val="32"/>
        </w:rPr>
        <w:t>、指定专人负责校内消防安全，建立校内公众聚集场所和大型活 动举办前的消防安全检查制度，应重点开展重大节日、重大活动、火灾多发季节、开学前和放寒暑假前的消防安全检查。</w:t>
      </w:r>
    </w:p>
    <w:p w:rsidR="0055705C" w:rsidRPr="003B1847" w:rsidRDefault="0055705C" w:rsidP="003B1847">
      <w:pPr>
        <w:rPr>
          <w:rFonts w:ascii="仿宋" w:eastAsia="仿宋" w:hAnsi="仿宋" w:cs="Times New Roman"/>
          <w:sz w:val="32"/>
          <w:szCs w:val="32"/>
        </w:rPr>
      </w:pPr>
    </w:p>
    <w:p w:rsidR="005C18D2" w:rsidRPr="0055705C" w:rsidRDefault="005C18D2">
      <w:pPr>
        <w:rPr>
          <w:rFonts w:asciiTheme="minorEastAsia" w:hAnsiTheme="minorEastAsia"/>
          <w:sz w:val="28"/>
          <w:szCs w:val="28"/>
        </w:rPr>
      </w:pPr>
    </w:p>
    <w:sectPr w:rsidR="005C18D2" w:rsidRPr="0055705C" w:rsidSect="0055705C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81" w:rsidRDefault="00C52F81" w:rsidP="0055705C">
      <w:r>
        <w:separator/>
      </w:r>
    </w:p>
  </w:endnote>
  <w:endnote w:type="continuationSeparator" w:id="0">
    <w:p w:rsidR="00C52F81" w:rsidRDefault="00C52F81" w:rsidP="005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7A" w:rsidRDefault="001F153E" w:rsidP="00562A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A7A" w:rsidRDefault="00C52F81" w:rsidP="00562A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7A" w:rsidRDefault="001F153E" w:rsidP="00562A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270">
      <w:rPr>
        <w:rStyle w:val="a5"/>
        <w:noProof/>
      </w:rPr>
      <w:t>1</w:t>
    </w:r>
    <w:r>
      <w:rPr>
        <w:rStyle w:val="a5"/>
      </w:rPr>
      <w:fldChar w:fldCharType="end"/>
    </w:r>
  </w:p>
  <w:p w:rsidR="00562A7A" w:rsidRDefault="00C52F81" w:rsidP="00562A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81" w:rsidRDefault="00C52F81" w:rsidP="0055705C">
      <w:r>
        <w:separator/>
      </w:r>
    </w:p>
  </w:footnote>
  <w:footnote w:type="continuationSeparator" w:id="0">
    <w:p w:rsidR="00C52F81" w:rsidRDefault="00C52F81" w:rsidP="0055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CD"/>
    <w:rsid w:val="001F153E"/>
    <w:rsid w:val="00272FCD"/>
    <w:rsid w:val="003B1847"/>
    <w:rsid w:val="004B25C4"/>
    <w:rsid w:val="0055705C"/>
    <w:rsid w:val="005C18D2"/>
    <w:rsid w:val="00972270"/>
    <w:rsid w:val="00A62154"/>
    <w:rsid w:val="00C1023D"/>
    <w:rsid w:val="00C52F81"/>
    <w:rsid w:val="00DC5C72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05C"/>
    <w:rPr>
      <w:sz w:val="18"/>
      <w:szCs w:val="18"/>
    </w:rPr>
  </w:style>
  <w:style w:type="character" w:styleId="a5">
    <w:name w:val="page number"/>
    <w:basedOn w:val="a0"/>
    <w:rsid w:val="00557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05C"/>
    <w:rPr>
      <w:sz w:val="18"/>
      <w:szCs w:val="18"/>
    </w:rPr>
  </w:style>
  <w:style w:type="character" w:styleId="a5">
    <w:name w:val="page number"/>
    <w:basedOn w:val="a0"/>
    <w:rsid w:val="0055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dcterms:created xsi:type="dcterms:W3CDTF">2021-08-23T09:21:00Z</dcterms:created>
  <dcterms:modified xsi:type="dcterms:W3CDTF">2022-01-06T03:14:00Z</dcterms:modified>
</cp:coreProperties>
</file>