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13" w:rsidRDefault="00046F35">
      <w:pPr>
        <w:jc w:val="center"/>
        <w:rPr>
          <w:rFonts w:ascii="方正小标宋_GBK" w:eastAsia="方正小标宋_GBK" w:hAnsiTheme="minorEastAsia"/>
          <w:sz w:val="44"/>
          <w:szCs w:val="44"/>
        </w:rPr>
      </w:pPr>
      <w:bookmarkStart w:id="0" w:name="_GoBack"/>
      <w:r>
        <w:rPr>
          <w:rFonts w:ascii="方正小标宋_GBK" w:eastAsia="方正小标宋_GBK" w:hAnsiTheme="minorEastAsia" w:hint="eastAsia"/>
          <w:sz w:val="44"/>
          <w:szCs w:val="44"/>
        </w:rPr>
        <w:t>校园交通安全管理制度</w:t>
      </w:r>
    </w:p>
    <w:p w:rsidR="00E97413" w:rsidRDefault="00E97413"/>
    <w:p w:rsidR="00E97413" w:rsidRDefault="00046F3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为提升</w:t>
      </w:r>
      <w:r>
        <w:rPr>
          <w:rFonts w:ascii="仿宋" w:eastAsia="仿宋" w:hAnsi="仿宋" w:hint="eastAsia"/>
          <w:sz w:val="32"/>
          <w:szCs w:val="32"/>
        </w:rPr>
        <w:t>校园</w:t>
      </w:r>
      <w:r>
        <w:rPr>
          <w:rFonts w:ascii="仿宋" w:eastAsia="仿宋" w:hAnsi="仿宋" w:hint="eastAsia"/>
          <w:sz w:val="32"/>
          <w:szCs w:val="32"/>
        </w:rPr>
        <w:t>交通</w:t>
      </w:r>
      <w:r>
        <w:rPr>
          <w:rFonts w:ascii="仿宋" w:eastAsia="仿宋" w:hAnsi="仿宋" w:hint="eastAsia"/>
          <w:sz w:val="32"/>
          <w:szCs w:val="32"/>
        </w:rPr>
        <w:t>管理水平</w:t>
      </w:r>
      <w:r>
        <w:rPr>
          <w:rFonts w:ascii="仿宋" w:eastAsia="仿宋" w:hAnsi="仿宋" w:hint="eastAsia"/>
          <w:sz w:val="32"/>
          <w:szCs w:val="32"/>
        </w:rPr>
        <w:t>，消除安全隐患，</w:t>
      </w:r>
      <w:r>
        <w:rPr>
          <w:rFonts w:ascii="仿宋" w:eastAsia="仿宋" w:hAnsi="仿宋" w:hint="eastAsia"/>
          <w:sz w:val="32"/>
          <w:szCs w:val="32"/>
        </w:rPr>
        <w:t>保障师生安全与健康，</w:t>
      </w:r>
      <w:r>
        <w:rPr>
          <w:rFonts w:ascii="仿宋" w:eastAsia="仿宋" w:hAnsi="仿宋" w:hint="eastAsia"/>
          <w:sz w:val="32"/>
          <w:szCs w:val="32"/>
        </w:rPr>
        <w:t>创建文明</w:t>
      </w:r>
      <w:r>
        <w:rPr>
          <w:rFonts w:ascii="仿宋" w:eastAsia="仿宋" w:hAnsi="仿宋" w:hint="eastAsia"/>
          <w:sz w:val="32"/>
          <w:szCs w:val="32"/>
        </w:rPr>
        <w:t>和谐</w:t>
      </w:r>
      <w:r>
        <w:rPr>
          <w:rFonts w:ascii="仿宋" w:eastAsia="仿宋" w:hAnsi="仿宋" w:hint="eastAsia"/>
          <w:sz w:val="32"/>
          <w:szCs w:val="32"/>
        </w:rPr>
        <w:t>校园，结合我校实际，特规定如下：</w:t>
      </w:r>
    </w:p>
    <w:p w:rsidR="00E97413" w:rsidRDefault="00046F35">
      <w:pPr>
        <w:numPr>
          <w:ilvl w:val="0"/>
          <w:numId w:val="1"/>
        </w:num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本校公务用车、教职员工私家车可驶入校园。校外人员车辆、</w:t>
      </w:r>
      <w:r>
        <w:rPr>
          <w:rFonts w:ascii="仿宋" w:eastAsia="仿宋" w:hAnsi="仿宋" w:hint="eastAsia"/>
          <w:sz w:val="32"/>
          <w:szCs w:val="32"/>
        </w:rPr>
        <w:t>接送学生</w:t>
      </w:r>
      <w:r>
        <w:rPr>
          <w:rFonts w:ascii="仿宋" w:eastAsia="仿宋" w:hAnsi="仿宋" w:hint="eastAsia"/>
          <w:sz w:val="32"/>
          <w:szCs w:val="32"/>
        </w:rPr>
        <w:t>车辆、</w:t>
      </w:r>
      <w:r>
        <w:rPr>
          <w:rFonts w:ascii="仿宋" w:eastAsia="仿宋" w:hAnsi="仿宋" w:hint="eastAsia"/>
          <w:sz w:val="32"/>
          <w:szCs w:val="32"/>
        </w:rPr>
        <w:t>出租车</w:t>
      </w:r>
      <w:r>
        <w:rPr>
          <w:rFonts w:ascii="仿宋" w:eastAsia="仿宋" w:hAnsi="仿宋" w:hint="eastAsia"/>
          <w:sz w:val="32"/>
          <w:szCs w:val="32"/>
        </w:rPr>
        <w:t>等原则上不准</w:t>
      </w:r>
      <w:r>
        <w:rPr>
          <w:rFonts w:ascii="仿宋" w:eastAsia="仿宋" w:hAnsi="仿宋" w:hint="eastAsia"/>
          <w:sz w:val="32"/>
          <w:szCs w:val="32"/>
        </w:rPr>
        <w:t>进入校园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特殊情况需征得</w:t>
      </w:r>
      <w:r>
        <w:rPr>
          <w:rFonts w:ascii="仿宋" w:eastAsia="仿宋" w:hAnsi="仿宋" w:hint="eastAsia"/>
          <w:sz w:val="32"/>
          <w:szCs w:val="32"/>
        </w:rPr>
        <w:t>值班领导</w:t>
      </w:r>
      <w:r>
        <w:rPr>
          <w:rFonts w:ascii="仿宋" w:eastAsia="仿宋" w:hAnsi="仿宋" w:hint="eastAsia"/>
          <w:sz w:val="32"/>
          <w:szCs w:val="32"/>
        </w:rPr>
        <w:t>同意</w:t>
      </w:r>
      <w:r>
        <w:rPr>
          <w:rFonts w:ascii="仿宋" w:eastAsia="仿宋" w:hAnsi="仿宋" w:hint="eastAsia"/>
          <w:sz w:val="32"/>
          <w:szCs w:val="32"/>
        </w:rPr>
        <w:t>，并</w:t>
      </w:r>
      <w:r>
        <w:rPr>
          <w:rFonts w:ascii="仿宋" w:eastAsia="仿宋" w:hAnsi="仿宋" w:hint="eastAsia"/>
          <w:sz w:val="32"/>
          <w:szCs w:val="32"/>
        </w:rPr>
        <w:t>在门卫值班室登记后进入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97413" w:rsidRDefault="00046F35">
      <w:pPr>
        <w:numPr>
          <w:ilvl w:val="0"/>
          <w:numId w:val="1"/>
        </w:num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机动车进入校园</w:t>
      </w:r>
      <w:r>
        <w:rPr>
          <w:rFonts w:ascii="仿宋" w:eastAsia="仿宋" w:hAnsi="仿宋" w:hint="eastAsia"/>
          <w:sz w:val="32"/>
          <w:szCs w:val="32"/>
        </w:rPr>
        <w:t>必须遵守学校相关制度，服从学校管理，严禁在学校划定的禁行区域行驶，进入校园后</w:t>
      </w:r>
      <w:proofErr w:type="gramStart"/>
      <w:r>
        <w:rPr>
          <w:rFonts w:ascii="仿宋" w:eastAsia="仿宋" w:hAnsi="仿宋" w:hint="eastAsia"/>
          <w:sz w:val="32"/>
          <w:szCs w:val="32"/>
        </w:rPr>
        <w:t>须沿规定</w:t>
      </w:r>
      <w:proofErr w:type="gramEnd"/>
      <w:r>
        <w:rPr>
          <w:rFonts w:ascii="仿宋" w:eastAsia="仿宋" w:hAnsi="仿宋" w:hint="eastAsia"/>
          <w:sz w:val="32"/>
          <w:szCs w:val="32"/>
        </w:rPr>
        <w:t>路线减速慢行（时速不超过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5km/h</w:t>
      </w:r>
      <w:r>
        <w:rPr>
          <w:rFonts w:ascii="仿宋" w:eastAsia="仿宋" w:hAnsi="仿宋" w:hint="eastAsia"/>
          <w:sz w:val="32"/>
          <w:szCs w:val="32"/>
        </w:rPr>
        <w:t>），不得鸣笛，不得与</w:t>
      </w:r>
      <w:r>
        <w:rPr>
          <w:rFonts w:ascii="仿宋" w:eastAsia="仿宋" w:hAnsi="仿宋" w:hint="eastAsia"/>
          <w:sz w:val="32"/>
          <w:szCs w:val="32"/>
        </w:rPr>
        <w:t>行人、特别是</w:t>
      </w:r>
      <w:r>
        <w:rPr>
          <w:rFonts w:ascii="仿宋" w:eastAsia="仿宋" w:hAnsi="仿宋" w:hint="eastAsia"/>
          <w:sz w:val="32"/>
          <w:szCs w:val="32"/>
        </w:rPr>
        <w:t>学生抢道。</w:t>
      </w:r>
    </w:p>
    <w:p w:rsidR="00E97413" w:rsidRDefault="00046F35">
      <w:pPr>
        <w:numPr>
          <w:ilvl w:val="0"/>
          <w:numId w:val="1"/>
        </w:num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机动车</w:t>
      </w:r>
      <w:r>
        <w:rPr>
          <w:rFonts w:ascii="仿宋" w:eastAsia="仿宋" w:hAnsi="仿宋" w:hint="eastAsia"/>
          <w:sz w:val="32"/>
          <w:szCs w:val="32"/>
        </w:rPr>
        <w:t>进出校园时</w:t>
      </w:r>
      <w:r>
        <w:rPr>
          <w:rFonts w:ascii="仿宋" w:eastAsia="仿宋" w:hAnsi="仿宋" w:hint="eastAsia"/>
          <w:sz w:val="32"/>
          <w:szCs w:val="32"/>
        </w:rPr>
        <w:t>，要密切观察周围可能影响行车安全的状况，</w:t>
      </w:r>
      <w:r>
        <w:rPr>
          <w:rFonts w:ascii="仿宋" w:eastAsia="仿宋" w:hAnsi="仿宋" w:hint="eastAsia"/>
          <w:sz w:val="32"/>
          <w:szCs w:val="32"/>
        </w:rPr>
        <w:t>上学、放学时段必须等候学生先行。</w:t>
      </w:r>
      <w:r>
        <w:rPr>
          <w:rFonts w:ascii="仿宋" w:eastAsia="仿宋" w:hAnsi="仿宋" w:hint="eastAsia"/>
          <w:sz w:val="32"/>
          <w:szCs w:val="32"/>
        </w:rPr>
        <w:t>严禁</w:t>
      </w:r>
      <w:r>
        <w:rPr>
          <w:rFonts w:ascii="仿宋" w:eastAsia="仿宋" w:hAnsi="仿宋" w:hint="eastAsia"/>
          <w:sz w:val="32"/>
          <w:szCs w:val="32"/>
        </w:rPr>
        <w:t>酒后驾车，严禁超载及非法营</w:t>
      </w:r>
      <w:r>
        <w:rPr>
          <w:rFonts w:ascii="仿宋" w:eastAsia="仿宋" w:hAnsi="仿宋" w:hint="eastAsia"/>
          <w:sz w:val="32"/>
          <w:szCs w:val="32"/>
        </w:rPr>
        <w:t>运</w:t>
      </w:r>
      <w:r>
        <w:rPr>
          <w:rFonts w:ascii="仿宋" w:eastAsia="仿宋" w:hAnsi="仿宋" w:hint="eastAsia"/>
          <w:sz w:val="32"/>
          <w:szCs w:val="32"/>
        </w:rPr>
        <w:t>，确保出行安全。</w:t>
      </w:r>
    </w:p>
    <w:p w:rsidR="00E97413" w:rsidRDefault="00046F35">
      <w:pPr>
        <w:numPr>
          <w:ilvl w:val="0"/>
          <w:numId w:val="1"/>
        </w:num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校外人员车辆要特别注意校内交通安全，</w:t>
      </w:r>
      <w:r>
        <w:rPr>
          <w:rFonts w:ascii="仿宋" w:eastAsia="仿宋" w:hAnsi="仿宋" w:hint="eastAsia"/>
          <w:sz w:val="32"/>
          <w:szCs w:val="32"/>
        </w:rPr>
        <w:t>发生意外事故</w:t>
      </w:r>
      <w:r>
        <w:rPr>
          <w:rFonts w:ascii="仿宋" w:eastAsia="仿宋" w:hAnsi="仿宋" w:hint="eastAsia"/>
          <w:sz w:val="32"/>
          <w:szCs w:val="32"/>
        </w:rPr>
        <w:t>的，依照相关</w:t>
      </w:r>
      <w:r>
        <w:rPr>
          <w:rFonts w:ascii="仿宋" w:eastAsia="仿宋" w:hAnsi="仿宋" w:hint="eastAsia"/>
          <w:sz w:val="32"/>
          <w:szCs w:val="32"/>
        </w:rPr>
        <w:t>法律</w:t>
      </w:r>
      <w:r>
        <w:rPr>
          <w:rFonts w:ascii="仿宋" w:eastAsia="仿宋" w:hAnsi="仿宋" w:hint="eastAsia"/>
          <w:sz w:val="32"/>
          <w:szCs w:val="32"/>
        </w:rPr>
        <w:t>规定，严肃追究</w:t>
      </w:r>
      <w:r>
        <w:rPr>
          <w:rFonts w:ascii="仿宋" w:eastAsia="仿宋" w:hAnsi="仿宋" w:hint="eastAsia"/>
          <w:sz w:val="32"/>
          <w:szCs w:val="32"/>
        </w:rPr>
        <w:t>责任。</w:t>
      </w:r>
    </w:p>
    <w:p w:rsidR="00E97413" w:rsidRDefault="00046F35">
      <w:pPr>
        <w:numPr>
          <w:ilvl w:val="0"/>
          <w:numId w:val="1"/>
        </w:num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所有进入校园的机动车都</w:t>
      </w:r>
      <w:r>
        <w:rPr>
          <w:rFonts w:ascii="仿宋" w:eastAsia="仿宋" w:hAnsi="仿宋" w:hint="eastAsia"/>
          <w:sz w:val="32"/>
          <w:szCs w:val="32"/>
        </w:rPr>
        <w:t>必须有序停放在停车场，不得</w:t>
      </w:r>
      <w:r>
        <w:rPr>
          <w:rFonts w:ascii="仿宋" w:eastAsia="仿宋" w:hAnsi="仿宋" w:hint="eastAsia"/>
          <w:sz w:val="32"/>
          <w:szCs w:val="32"/>
        </w:rPr>
        <w:t>在划定的停车区域以外</w:t>
      </w:r>
      <w:r>
        <w:rPr>
          <w:rFonts w:ascii="仿宋" w:eastAsia="仿宋" w:hAnsi="仿宋" w:hint="eastAsia"/>
          <w:sz w:val="32"/>
          <w:szCs w:val="32"/>
        </w:rPr>
        <w:t>随意停放</w:t>
      </w:r>
      <w:r>
        <w:rPr>
          <w:rFonts w:ascii="仿宋" w:eastAsia="仿宋" w:hAnsi="仿宋" w:hint="eastAsia"/>
          <w:sz w:val="32"/>
          <w:szCs w:val="32"/>
        </w:rPr>
        <w:t>，严禁</w:t>
      </w:r>
      <w:r>
        <w:rPr>
          <w:rFonts w:ascii="仿宋" w:eastAsia="仿宋" w:hAnsi="仿宋" w:hint="eastAsia"/>
          <w:sz w:val="32"/>
          <w:szCs w:val="32"/>
        </w:rPr>
        <w:t>停放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教学区、运动区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区域，严禁占用消防通道、疏散通道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97413" w:rsidRDefault="00046F35">
      <w:pPr>
        <w:numPr>
          <w:ilvl w:val="0"/>
          <w:numId w:val="1"/>
        </w:num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对不服从学校管理者，</w:t>
      </w:r>
      <w:r>
        <w:rPr>
          <w:rFonts w:ascii="仿宋" w:eastAsia="仿宋" w:hAnsi="仿宋" w:hint="eastAsia"/>
          <w:sz w:val="32"/>
          <w:szCs w:val="32"/>
        </w:rPr>
        <w:t>学校有权禁止</w:t>
      </w:r>
      <w:r>
        <w:rPr>
          <w:rFonts w:ascii="仿宋" w:eastAsia="仿宋" w:hAnsi="仿宋" w:hint="eastAsia"/>
          <w:sz w:val="32"/>
          <w:szCs w:val="32"/>
        </w:rPr>
        <w:t>其</w:t>
      </w:r>
      <w:r>
        <w:rPr>
          <w:rFonts w:ascii="仿宋" w:eastAsia="仿宋" w:hAnsi="仿宋" w:hint="eastAsia"/>
          <w:sz w:val="32"/>
          <w:szCs w:val="32"/>
        </w:rPr>
        <w:t>车辆</w:t>
      </w:r>
      <w:r>
        <w:rPr>
          <w:rFonts w:ascii="仿宋" w:eastAsia="仿宋" w:hAnsi="仿宋" w:hint="eastAsia"/>
          <w:sz w:val="32"/>
          <w:szCs w:val="32"/>
        </w:rPr>
        <w:t>进入校园。机动车辆损坏校内公物</w:t>
      </w:r>
      <w:r>
        <w:rPr>
          <w:rFonts w:ascii="仿宋" w:eastAsia="仿宋" w:hAnsi="仿宋" w:hint="eastAsia"/>
          <w:sz w:val="32"/>
          <w:szCs w:val="32"/>
        </w:rPr>
        <w:t>的，</w:t>
      </w:r>
      <w:r>
        <w:rPr>
          <w:rFonts w:ascii="仿宋" w:eastAsia="仿宋" w:hAnsi="仿宋" w:hint="eastAsia"/>
          <w:sz w:val="32"/>
          <w:szCs w:val="32"/>
        </w:rPr>
        <w:t>一律照价赔偿。</w:t>
      </w:r>
      <w:bookmarkEnd w:id="0"/>
    </w:p>
    <w:sectPr w:rsidR="00E974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15D34"/>
    <w:multiLevelType w:val="singleLevel"/>
    <w:tmpl w:val="D2315D3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26"/>
    <w:rsid w:val="00015026"/>
    <w:rsid w:val="00046F35"/>
    <w:rsid w:val="001F7E26"/>
    <w:rsid w:val="00371C20"/>
    <w:rsid w:val="004F5DD0"/>
    <w:rsid w:val="00560102"/>
    <w:rsid w:val="005B78D6"/>
    <w:rsid w:val="005C18D2"/>
    <w:rsid w:val="00625AD7"/>
    <w:rsid w:val="008D08FB"/>
    <w:rsid w:val="008D1378"/>
    <w:rsid w:val="00B20208"/>
    <w:rsid w:val="00E97413"/>
    <w:rsid w:val="00F475D5"/>
    <w:rsid w:val="00F60153"/>
    <w:rsid w:val="00FB1174"/>
    <w:rsid w:val="1AD9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2021-09-30T01:15:00Z</dcterms:created>
  <dcterms:modified xsi:type="dcterms:W3CDTF">2021-09-30T01:15:00Z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041B50135D8C43BF8280A0F227147E9E</vt:lpwstr>
  </property>
</Properties>
</file>