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2022—2023</w:t>
      </w:r>
      <w:r>
        <w:rPr>
          <w:rFonts w:hint="eastAsia" w:ascii="方正小标宋简体" w:hAnsi="宋体" w:eastAsia="方正小标宋简体" w:cs="Times New Roman"/>
          <w:sz w:val="36"/>
          <w:szCs w:val="36"/>
          <w:lang w:val="en-US" w:eastAsia="zh-CN"/>
        </w:rPr>
        <w:t>学年度</w:t>
      </w:r>
      <w:r>
        <w:rPr>
          <w:rFonts w:hint="eastAsia" w:ascii="方正小标宋简体" w:hAnsi="宋体" w:eastAsia="方正小标宋简体" w:cs="Times New Roman"/>
          <w:sz w:val="36"/>
          <w:szCs w:val="36"/>
        </w:rPr>
        <w:t>第一学期</w:t>
      </w:r>
    </w:p>
    <w:p>
      <w:pPr>
        <w:jc w:val="center"/>
        <w:rPr>
          <w:sz w:val="36"/>
          <w:szCs w:val="36"/>
        </w:rPr>
      </w:pPr>
      <w:r>
        <w:rPr>
          <w:rFonts w:hint="eastAsia" w:ascii="方正小标宋简体" w:hAnsi="宋体" w:eastAsia="方正小标宋简体" w:cs="Times New Roman"/>
          <w:sz w:val="36"/>
          <w:szCs w:val="36"/>
        </w:rPr>
        <w:t>学校工作计划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本学期，学校工作的主要目标任务是突出党建引领作用，抓好党的二十大精神学习宣传贯彻落实；加大管理创新力度，汇聚众智，推进学校管理提质增效；</w:t>
      </w:r>
      <w:r>
        <w:rPr>
          <w:rFonts w:hint="eastAsia" w:ascii="仿宋_GB2312" w:hAnsi="宋体" w:eastAsia="仿宋_GB2312" w:cs="Times New Roman"/>
          <w:sz w:val="28"/>
          <w:szCs w:val="28"/>
          <w:lang w:eastAsia="zh-CN"/>
        </w:rPr>
        <w:t>进一步加大教学考核评价力度</w:t>
      </w:r>
      <w:r>
        <w:rPr>
          <w:rFonts w:hint="eastAsia" w:ascii="仿宋_GB2312" w:hAnsi="宋体" w:eastAsia="仿宋_GB2312" w:cs="Times New Roman"/>
          <w:sz w:val="28"/>
          <w:szCs w:val="28"/>
        </w:rPr>
        <w:t>，打造高效课堂，促进教育教学水平显著提高。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一、加强党建工作，抓好队伍建设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楷体" w:hAnsi="楷体" w:eastAsia="楷体" w:cs="楷体"/>
          <w:sz w:val="28"/>
          <w:szCs w:val="28"/>
        </w:rPr>
        <w:t>1．突出党建引领作用，抓好党的二十大精神学习宣传贯彻落实工作。</w:t>
      </w:r>
      <w:r>
        <w:rPr>
          <w:rFonts w:hint="eastAsia" w:ascii="仿宋_GB2312" w:hAnsi="宋体" w:eastAsia="仿宋_GB2312" w:cs="Times New Roman"/>
          <w:sz w:val="28"/>
          <w:szCs w:val="28"/>
          <w:lang w:val="en-US" w:eastAsia="zh-CN"/>
        </w:rPr>
        <w:t>继续大力做好学校党建工作，抓好主题党日、“三会一课”等学习活动；扎实开好组织生活会、做好谈心谈话、民主评议党员等组织生活；加强党员干部管理，落实全面从严治党责任要求，务实抓好党风廉政建设；</w:t>
      </w:r>
      <w:r>
        <w:rPr>
          <w:rFonts w:hint="eastAsia" w:ascii="仿宋_GB2312" w:hAnsi="宋体" w:eastAsia="仿宋_GB2312" w:cs="Times New Roman"/>
          <w:sz w:val="28"/>
          <w:szCs w:val="28"/>
        </w:rPr>
        <w:t>抓好意识形态工作，开展严禁商业活动进校园活动。</w:t>
      </w:r>
      <w:r>
        <w:rPr>
          <w:rFonts w:hint="eastAsia" w:ascii="仿宋_GB2312" w:hAnsi="宋体" w:eastAsia="仿宋_GB2312" w:cs="Times New Roman"/>
          <w:sz w:val="28"/>
          <w:szCs w:val="28"/>
          <w:lang w:val="en-US" w:eastAsia="zh-CN"/>
        </w:rPr>
        <w:t>开展好争先创优活动，充分发挥党员攻坚克难、勇挑重担的战斗堡垒作用。党的二十大之后，及时组织学习宣传活动，深入领会贯彻党的二十大精神。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lang w:val="en-US" w:eastAsia="zh-CN"/>
        </w:rPr>
      </w:pPr>
      <w:r>
        <w:rPr>
          <w:rFonts w:hint="eastAsia" w:ascii="楷体" w:hAnsi="楷体" w:eastAsia="楷体" w:cs="楷体"/>
          <w:sz w:val="28"/>
          <w:szCs w:val="28"/>
        </w:rPr>
        <w:t>2．重师德铸师魂，抓好教职工队伍建设。</w:t>
      </w:r>
      <w:r>
        <w:rPr>
          <w:rFonts w:hint="eastAsia" w:ascii="仿宋_GB2312" w:hAnsi="宋体" w:eastAsia="仿宋_GB2312" w:cs="Times New Roman"/>
          <w:sz w:val="28"/>
          <w:szCs w:val="28"/>
          <w:lang w:val="en-US" w:eastAsia="zh-CN"/>
        </w:rPr>
        <w:t>深入学习贯彻《中共中央、国务院关于全面深化新时代教师队伍建设改革的意见》和全国教育大会精神，开展好教师师德师风培训学习活动，实施师德师风建设工程，将师德师风作为评价教师素质的第一标准，突出全员全方位全过程师德养成，把严格的制度规定和日常教育督导结合起来，引导教师把教书育人和自我修养结合起来，做到以德立身、以德立学、以德施教。实施党员教师队伍能力提升工程，创建一批党员教师示范岗，培育一批青年党员骨干教师，打造一批党员名师工作室，进一步发挥师德的表率作用、工作的凝聚作用、教学的示范作用以及教科研的带头作用，增强党组织的凝聚力、号召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强化师德考评，实行师德考核负面清单制度，加大教师考评中职业操守权重。规范教师依法执教、廉洁从教行为。持续开展教师参与有偿补课专项治理活动，防止教师队伍中出现“微腐败”现象，对品行不端、师德失范的采取零容忍态度，一经查实严肃处理，绝不姑息。全体教师要守住职业道德底线，不越法律法规红线，主动加强政治思想修养，弘扬高尚师德，使自己成为先进文化的传播者、党执政的坚定支持者、学生健康成长的指导者和引路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lang w:val="en-US" w:eastAsia="zh-CN"/>
        </w:rPr>
      </w:pPr>
      <w:r>
        <w:rPr>
          <w:rFonts w:hint="eastAsia" w:ascii="楷体" w:hAnsi="楷体" w:eastAsia="楷体" w:cs="楷体"/>
          <w:sz w:val="28"/>
          <w:szCs w:val="28"/>
        </w:rPr>
        <w:t>3．注重管理创新，提升学校软实力。</w:t>
      </w:r>
      <w:r>
        <w:rPr>
          <w:rFonts w:hint="eastAsia" w:ascii="仿宋_GB2312" w:hAnsi="宋体" w:eastAsia="仿宋_GB2312" w:cs="Times New Roman"/>
          <w:sz w:val="28"/>
          <w:szCs w:val="28"/>
          <w:lang w:val="en-US" w:eastAsia="zh-CN"/>
        </w:rPr>
        <w:t>目前，受到师资不足、教师老龄化严重、生源状况不理想等因素影响，学校发展承担较大压力，教学质量提升遇到瓶颈。面对困难局面，学校一方面多措并举，扩大教师招聘员额，缓解师资紧张情况。另一方面将继续强化常规值班，加强教学检查通报制度。本学期，学校统一对教师上课提出提前三分钟候课的要求，加大音乐、美术、体育课的检查通报力度，进一步突出制度的刚性约束，加强规范化管理，推动严谨、敬业的良好教风形成，在困难中掌握发展的主动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楷体" w:hAnsi="楷体" w:eastAsia="楷体" w:cs="楷体"/>
          <w:sz w:val="28"/>
          <w:szCs w:val="28"/>
        </w:rPr>
        <w:t>4．做好意识形态工作。</w:t>
      </w:r>
      <w:r>
        <w:rPr>
          <w:rFonts w:hint="eastAsia" w:ascii="仿宋_GB2312" w:hAnsi="宋体" w:eastAsia="仿宋_GB2312" w:cs="Times New Roman"/>
          <w:sz w:val="28"/>
          <w:szCs w:val="28"/>
          <w:lang w:val="en-US" w:eastAsia="zh-CN"/>
        </w:rPr>
        <w:t>把意识形态工作纳入重要议事日程，纳入党建工作责任制，纳入领导班子、领导干部考核目标管理。要做好师生意识形态调研，摸排师生宗教信仰情况，继续开展好党史学习教育，弘扬红色文化、先进文化、中华优秀传统文化。加强网络意识形态管控，增强网络风险防控意识，提高网络意识形态应对能力。要上好思政课，发挥好课堂主渠道作用，加强习近平新时代中国特色社会主义思想和社会主义核心价值观的渗透。加强教材教辅及报刊图书的审核工作，禁止商业广告、商业活动进校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5．做好校务公开，加强依法治校，推进法人治理。</w:t>
      </w:r>
      <w:r>
        <w:rPr>
          <w:rFonts w:hint="eastAsia" w:ascii="仿宋_GB2312" w:hAnsi="宋体" w:eastAsia="仿宋_GB2312" w:cs="Times New Roman"/>
          <w:sz w:val="28"/>
          <w:szCs w:val="28"/>
        </w:rPr>
        <w:t>进一步做好校务公开工作，组织好校委会和家委会及教代会</w:t>
      </w:r>
      <w:r>
        <w:rPr>
          <w:rFonts w:hint="eastAsia" w:ascii="仿宋_GB2312" w:hAnsi="宋体" w:eastAsia="仿宋_GB2312" w:cs="Times New Roman"/>
          <w:sz w:val="28"/>
          <w:szCs w:val="28"/>
          <w:lang w:eastAsia="zh-CN"/>
        </w:rPr>
        <w:t>，加强依法治校、民主管理，发挥好校委会、家委会及教代会作用，</w:t>
      </w:r>
      <w:r>
        <w:rPr>
          <w:rFonts w:hint="eastAsia" w:ascii="仿宋_GB2312" w:hAnsi="宋体" w:eastAsia="仿宋_GB2312" w:cs="Times New Roman"/>
          <w:sz w:val="28"/>
          <w:szCs w:val="28"/>
        </w:rPr>
        <w:t>落实“三重一大”事项集体决策制度,严格遵守议事规则和决策程序。做好工会工作，提高依法维护职工权益水平。学校工会要团结带领教职工干事创业，做好合理化建议征集，开展好业务竞赛和集体活动，提高教职工主人翁意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楷体" w:hAnsi="楷体" w:eastAsia="楷体" w:cs="楷体"/>
          <w:sz w:val="28"/>
          <w:szCs w:val="28"/>
        </w:rPr>
        <w:t>6．</w:t>
      </w:r>
      <w:r>
        <w:rPr>
          <w:rFonts w:hint="eastAsia" w:ascii="楷体" w:hAnsi="楷体" w:eastAsia="楷体" w:cs="楷体"/>
          <w:sz w:val="28"/>
          <w:szCs w:val="28"/>
          <w:lang w:val="en-US" w:eastAsia="zh-CN"/>
        </w:rPr>
        <w:t>加强青少年政治思想引领工作，提高</w:t>
      </w:r>
      <w:r>
        <w:rPr>
          <w:rFonts w:hint="eastAsia" w:ascii="楷体" w:hAnsi="楷体" w:eastAsia="楷体" w:cs="楷体"/>
          <w:sz w:val="28"/>
          <w:szCs w:val="28"/>
        </w:rPr>
        <w:t>共青团</w:t>
      </w:r>
      <w:r>
        <w:rPr>
          <w:rFonts w:hint="eastAsia" w:ascii="楷体" w:hAnsi="楷体" w:eastAsia="楷体" w:cs="楷体"/>
          <w:sz w:val="28"/>
          <w:szCs w:val="28"/>
          <w:lang w:val="en-US" w:eastAsia="zh-CN"/>
        </w:rPr>
        <w:t>工作水平</w:t>
      </w:r>
      <w:r>
        <w:rPr>
          <w:rFonts w:hint="eastAsia" w:ascii="楷体" w:hAnsi="楷体" w:eastAsia="楷体" w:cs="楷体"/>
          <w:sz w:val="28"/>
          <w:szCs w:val="28"/>
        </w:rPr>
        <w:t>。</w:t>
      </w:r>
      <w:r>
        <w:rPr>
          <w:rFonts w:hint="eastAsia" w:ascii="仿宋_GB2312" w:hAnsi="宋体" w:eastAsia="仿宋_GB2312" w:cs="Times New Roman"/>
          <w:sz w:val="28"/>
          <w:szCs w:val="28"/>
          <w:lang w:val="en-US" w:eastAsia="zh-CN"/>
        </w:rPr>
        <w:t>在学校党总支领导下，紧密结合学校教育教学中心工作，落实好上级团委部署要求，团委要不断创新组织服务青少年的思路和途径，组织好党的二十大学习宣传活动，做好高一新生的团关系档案移交接收，组织好成人礼，办好校刊，开展“我们的节日 中秋节”相关活动。引导和组织学生安排好寒假生活，组织开展志愿服务和社会实践活动。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二、做好学生管理工作，全面提升学生</w:t>
      </w:r>
      <w:r>
        <w:rPr>
          <w:rFonts w:hint="eastAsia" w:ascii="黑体" w:hAnsi="黑体" w:eastAsia="黑体" w:cs="黑体"/>
          <w:sz w:val="28"/>
          <w:szCs w:val="28"/>
          <w:lang w:val="en-US" w:eastAsia="zh-CN"/>
        </w:rPr>
        <w:t>综合</w:t>
      </w:r>
      <w:r>
        <w:rPr>
          <w:rFonts w:hint="eastAsia" w:ascii="黑体" w:hAnsi="黑体" w:eastAsia="黑体" w:cs="黑体"/>
          <w:sz w:val="28"/>
          <w:szCs w:val="28"/>
        </w:rPr>
        <w:t>素质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结合高中生身心发展规律</w:t>
      </w:r>
      <w:r>
        <w:rPr>
          <w:rFonts w:hint="eastAsia" w:ascii="仿宋_GB2312" w:hAnsi="宋体" w:eastAsia="仿宋_GB2312" w:cs="Times New Roman"/>
          <w:sz w:val="28"/>
          <w:szCs w:val="28"/>
          <w:lang w:eastAsia="zh-CN"/>
        </w:rPr>
        <w:t>和</w:t>
      </w:r>
      <w:r>
        <w:rPr>
          <w:rFonts w:hint="eastAsia" w:ascii="仿宋_GB2312" w:hAnsi="宋体" w:eastAsia="仿宋_GB2312" w:cs="Times New Roman"/>
          <w:sz w:val="28"/>
          <w:szCs w:val="28"/>
        </w:rPr>
        <w:t>我校艺体学生的特点，学校</w:t>
      </w:r>
      <w:r>
        <w:rPr>
          <w:rFonts w:hint="eastAsia" w:ascii="仿宋_GB2312" w:hAnsi="宋体" w:eastAsia="仿宋_GB2312" w:cs="Times New Roman"/>
          <w:sz w:val="28"/>
          <w:szCs w:val="28"/>
          <w:lang w:eastAsia="zh-CN"/>
        </w:rPr>
        <w:t>德育工作将坚持</w:t>
      </w:r>
      <w:r>
        <w:rPr>
          <w:rFonts w:hint="eastAsia" w:ascii="仿宋_GB2312" w:hAnsi="宋体" w:eastAsia="仿宋_GB2312" w:cs="Times New Roman"/>
          <w:sz w:val="28"/>
          <w:szCs w:val="28"/>
        </w:rPr>
        <w:t>规范性、</w:t>
      </w:r>
      <w:r>
        <w:rPr>
          <w:rFonts w:hint="eastAsia" w:ascii="仿宋_GB2312" w:hAnsi="宋体" w:eastAsia="仿宋_GB2312" w:cs="Times New Roman"/>
          <w:sz w:val="28"/>
          <w:szCs w:val="28"/>
          <w:lang w:eastAsia="zh-CN"/>
        </w:rPr>
        <w:t>实效</w:t>
      </w:r>
      <w:r>
        <w:rPr>
          <w:rFonts w:hint="eastAsia" w:ascii="仿宋_GB2312" w:hAnsi="宋体" w:eastAsia="仿宋_GB2312" w:cs="Times New Roman"/>
          <w:sz w:val="28"/>
          <w:szCs w:val="28"/>
        </w:rPr>
        <w:t>性与教育的开放性</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学生发展的多样性相结合；坚持教书育人与活动育人相结合，</w:t>
      </w:r>
      <w:r>
        <w:rPr>
          <w:rFonts w:hint="eastAsia" w:ascii="仿宋_GB2312" w:hAnsi="宋体" w:eastAsia="仿宋_GB2312" w:cs="Times New Roman"/>
          <w:sz w:val="28"/>
          <w:szCs w:val="28"/>
          <w:lang w:eastAsia="zh-CN"/>
        </w:rPr>
        <w:t>以培养</w:t>
      </w:r>
      <w:r>
        <w:rPr>
          <w:rFonts w:hint="eastAsia" w:ascii="仿宋_GB2312" w:hAnsi="宋体" w:eastAsia="仿宋_GB2312" w:cs="Times New Roman"/>
          <w:sz w:val="28"/>
          <w:szCs w:val="28"/>
        </w:rPr>
        <w:t>有理想、有道德、有文化、有纪律的合格高中毕业生</w:t>
      </w:r>
      <w:r>
        <w:rPr>
          <w:rFonts w:hint="eastAsia" w:ascii="仿宋_GB2312" w:hAnsi="宋体" w:eastAsia="仿宋_GB2312" w:cs="Times New Roman"/>
          <w:sz w:val="28"/>
          <w:szCs w:val="28"/>
          <w:lang w:eastAsia="zh-CN"/>
        </w:rPr>
        <w:t>为目标，</w:t>
      </w:r>
      <w:r>
        <w:rPr>
          <w:rFonts w:hint="eastAsia" w:ascii="仿宋_GB2312" w:hAnsi="宋体" w:eastAsia="仿宋_GB2312" w:cs="Times New Roman"/>
          <w:sz w:val="28"/>
          <w:szCs w:val="28"/>
        </w:rPr>
        <w:t>全面加强班主任工作的科学性，落实常规管理，以务实、创新的精神，提高德育工作的实效，巩固目前我校已有的德育工作成果，努力将学校德育工作推想新的水平。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以提升学生综合素养为目标，优化全员育人环境，不断加强与人队伍建设。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加强班主任队伍建设，构筑学校德育的强大阵营。重视班级管理的科学性和实效性，实行年轻班主任工作导师制和青年教师班主任工作助理制，让年轻班主任与富有经验的班主任结成对子，助力青年教师快速成长。坚持开好每周一的班主任例会；实行班级管理量化评比，坚持学生会带领下的年级轮流值勤制度，检查结果做到日公布，周汇总，月评比。坚持和完善班集体和班主任的月度考核相结合，坚持定量考核和定性考核相结合，常规考核与专项集中考核相结合，发挥考核的激励作用。根据不同等级确定学期和学年的先进集体和先进个人，对出现重大管理问题的班级</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实施月度量化管理和年终评优一票否决制。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eastAsia="zh-CN"/>
        </w:rPr>
        <w:t>推进</w:t>
      </w:r>
      <w:r>
        <w:rPr>
          <w:rFonts w:hint="eastAsia" w:ascii="仿宋_GB2312" w:hAnsi="宋体" w:eastAsia="仿宋_GB2312" w:cs="Times New Roman"/>
          <w:sz w:val="28"/>
          <w:szCs w:val="28"/>
        </w:rPr>
        <w:t>全员育人机制</w:t>
      </w:r>
      <w:r>
        <w:rPr>
          <w:rFonts w:hint="eastAsia" w:ascii="仿宋_GB2312" w:hAnsi="宋体" w:eastAsia="仿宋_GB2312" w:cs="Times New Roman"/>
          <w:sz w:val="28"/>
          <w:szCs w:val="28"/>
          <w:lang w:eastAsia="zh-CN"/>
        </w:rPr>
        <w:t>的实施</w:t>
      </w:r>
      <w:r>
        <w:rPr>
          <w:rFonts w:hint="eastAsia" w:ascii="仿宋_GB2312" w:hAnsi="宋体" w:eastAsia="仿宋_GB2312" w:cs="Times New Roman"/>
          <w:sz w:val="28"/>
          <w:szCs w:val="28"/>
        </w:rPr>
        <w:t>，做好学生管理工作层层落实，</w:t>
      </w:r>
      <w:r>
        <w:rPr>
          <w:rFonts w:hint="eastAsia" w:ascii="仿宋_GB2312" w:hAnsi="宋体" w:eastAsia="仿宋_GB2312" w:cs="Times New Roman"/>
          <w:sz w:val="28"/>
          <w:szCs w:val="28"/>
          <w:lang w:eastAsia="zh-CN"/>
        </w:rPr>
        <w:t>以</w:t>
      </w:r>
      <w:r>
        <w:rPr>
          <w:rFonts w:hint="eastAsia" w:ascii="仿宋_GB2312" w:hAnsi="宋体" w:eastAsia="仿宋_GB2312" w:cs="Times New Roman"/>
          <w:sz w:val="28"/>
          <w:szCs w:val="28"/>
        </w:rPr>
        <w:t>网格化管理模式营造全校德育、全员育人的良好氛围。</w:t>
      </w:r>
      <w:r>
        <w:rPr>
          <w:rFonts w:hint="eastAsia" w:ascii="仿宋_GB2312" w:hAnsi="宋体" w:eastAsia="仿宋_GB2312" w:cs="Times New Roman"/>
          <w:sz w:val="28"/>
          <w:szCs w:val="28"/>
          <w:lang w:eastAsia="zh-CN"/>
        </w:rPr>
        <w:t>每一位教职工都要</w:t>
      </w:r>
      <w:r>
        <w:rPr>
          <w:rFonts w:hint="eastAsia" w:ascii="仿宋_GB2312" w:hAnsi="宋体" w:eastAsia="仿宋_GB2312" w:cs="Times New Roman"/>
          <w:sz w:val="28"/>
          <w:szCs w:val="28"/>
        </w:rPr>
        <w:t>树立德育生活化理念，</w:t>
      </w:r>
      <w:r>
        <w:rPr>
          <w:rFonts w:hint="eastAsia" w:ascii="仿宋_GB2312" w:hAnsi="宋体" w:eastAsia="仿宋_GB2312" w:cs="Times New Roman"/>
          <w:sz w:val="28"/>
          <w:szCs w:val="28"/>
          <w:lang w:eastAsia="zh-CN"/>
        </w:rPr>
        <w:t>树立</w:t>
      </w:r>
      <w:r>
        <w:rPr>
          <w:rFonts w:hint="eastAsia" w:ascii="仿宋_GB2312" w:hAnsi="宋体" w:eastAsia="仿宋_GB2312" w:cs="Times New Roman"/>
          <w:sz w:val="28"/>
          <w:szCs w:val="28"/>
        </w:rPr>
        <w:t>“人人是德育工作者、处处是德育阵营，事事是德育内容”的意识，及时发现并纠正学生中存在的问题和不足，时时、处处做学生的表率。召开不同形式的家长会，通过个别谈心、问题学生跟踪走访、建立家校互访记录单、家校联系网络平台等方式，进一步提升</w:t>
      </w:r>
      <w:r>
        <w:rPr>
          <w:rFonts w:hint="eastAsia" w:ascii="仿宋_GB2312" w:hAnsi="宋体" w:eastAsia="仿宋_GB2312" w:cs="Times New Roman"/>
          <w:sz w:val="28"/>
          <w:szCs w:val="28"/>
          <w:lang w:eastAsia="zh-CN"/>
        </w:rPr>
        <w:t>家校共育水平</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强化</w:t>
      </w:r>
      <w:r>
        <w:rPr>
          <w:rFonts w:hint="eastAsia" w:ascii="仿宋_GB2312" w:hAnsi="宋体" w:eastAsia="仿宋_GB2312" w:cs="Times New Roman"/>
          <w:sz w:val="28"/>
          <w:szCs w:val="28"/>
        </w:rPr>
        <w:t>年级组</w:t>
      </w:r>
      <w:r>
        <w:rPr>
          <w:rFonts w:hint="eastAsia" w:ascii="仿宋_GB2312" w:hAnsi="宋体" w:eastAsia="仿宋_GB2312" w:cs="Times New Roman"/>
          <w:sz w:val="28"/>
          <w:szCs w:val="28"/>
          <w:lang w:eastAsia="zh-CN"/>
        </w:rPr>
        <w:t>职能</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在推进干部队伍年轻化的前提下，鼓励年级组自主管理，独立创造性地开展工作，</w:t>
      </w:r>
      <w:r>
        <w:rPr>
          <w:rFonts w:hint="eastAsia" w:ascii="仿宋_GB2312" w:hAnsi="宋体" w:eastAsia="仿宋_GB2312" w:cs="Times New Roman"/>
          <w:sz w:val="28"/>
          <w:szCs w:val="28"/>
        </w:rPr>
        <w:t>年级组长做好班主任管理工作的指导与</w:t>
      </w:r>
      <w:r>
        <w:rPr>
          <w:rFonts w:hint="eastAsia" w:ascii="仿宋_GB2312" w:hAnsi="宋体" w:eastAsia="仿宋_GB2312" w:cs="Times New Roman"/>
          <w:sz w:val="28"/>
          <w:szCs w:val="28"/>
          <w:lang w:eastAsia="zh-CN"/>
        </w:rPr>
        <w:t>协调</w:t>
      </w:r>
      <w:r>
        <w:rPr>
          <w:rFonts w:hint="eastAsia" w:ascii="仿宋_GB2312" w:hAnsi="宋体" w:eastAsia="仿宋_GB2312" w:cs="Times New Roman"/>
          <w:sz w:val="28"/>
          <w:szCs w:val="28"/>
        </w:rPr>
        <w:t>，德育处做好各年级学生管理的坚强后盾，</w:t>
      </w:r>
      <w:r>
        <w:rPr>
          <w:rFonts w:hint="eastAsia" w:ascii="仿宋_GB2312" w:hAnsi="宋体" w:eastAsia="仿宋_GB2312" w:cs="Times New Roman"/>
          <w:sz w:val="28"/>
          <w:szCs w:val="28"/>
          <w:lang w:eastAsia="zh-CN"/>
        </w:rPr>
        <w:t>促进</w:t>
      </w:r>
      <w:r>
        <w:rPr>
          <w:rFonts w:hint="eastAsia" w:ascii="仿宋_GB2312" w:hAnsi="宋体" w:eastAsia="仿宋_GB2312" w:cs="Times New Roman"/>
          <w:sz w:val="28"/>
          <w:szCs w:val="28"/>
        </w:rPr>
        <w:t>学生管理水平再上新台阶。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2．</w:t>
      </w:r>
      <w:r>
        <w:rPr>
          <w:rFonts w:hint="eastAsia" w:ascii="楷体" w:hAnsi="楷体" w:eastAsia="楷体" w:cs="楷体"/>
          <w:sz w:val="28"/>
          <w:szCs w:val="28"/>
        </w:rPr>
        <w:t>以学生身心健康发展为主线，丰富校园文体活动，努力建设和谐美丽校园</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展“学习新思想，做好接班人”主题活动。贯彻党的教育方针，落实立德树人根本任务，用习近平新时代中国特色社会主义思想铸魂育人，引领新时代广大青少年听党话、跟党走，使中小学生深入了解新时代，学习新思想，做好接班人。开展“做文明学生、创文明班级、建文明校园”主题教育活动</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在全校范围内评选“十佳文明班级”、“十佳文明学生”和“十佳优秀学生干部”</w:t>
      </w:r>
      <w:r>
        <w:rPr>
          <w:rFonts w:hint="eastAsia" w:ascii="仿宋_GB2312" w:hAnsi="宋体" w:eastAsia="仿宋_GB2312" w:cs="Times New Roman"/>
          <w:sz w:val="28"/>
          <w:szCs w:val="28"/>
          <w:lang w:val="en-US" w:eastAsia="zh-CN"/>
        </w:rPr>
        <w:t>并</w:t>
      </w:r>
      <w:r>
        <w:rPr>
          <w:rFonts w:hint="eastAsia" w:ascii="仿宋_GB2312" w:hAnsi="宋体" w:eastAsia="仿宋_GB2312" w:cs="Times New Roman"/>
          <w:sz w:val="28"/>
          <w:szCs w:val="28"/>
        </w:rPr>
        <w:t>予以表彰，提升学生思想道德水平。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落实《中小学生守则》《中学生日常行为规范》等</w:t>
      </w:r>
      <w:r>
        <w:rPr>
          <w:rFonts w:hint="eastAsia" w:ascii="仿宋_GB2312" w:hAnsi="宋体" w:eastAsia="仿宋_GB2312" w:cs="Times New Roman"/>
          <w:sz w:val="28"/>
          <w:szCs w:val="28"/>
          <w:lang w:eastAsia="zh-CN"/>
        </w:rPr>
        <w:t>制度，</w:t>
      </w:r>
      <w:r>
        <w:rPr>
          <w:rFonts w:hint="eastAsia" w:ascii="仿宋_GB2312" w:hAnsi="宋体" w:eastAsia="仿宋_GB2312" w:cs="Times New Roman"/>
          <w:sz w:val="28"/>
          <w:szCs w:val="28"/>
        </w:rPr>
        <w:t>组织好高一新生军训和入学教育，促进起始年级学生的养成教育，培养学生的纪律观念和集体荣誉感，让新生尽快融入</w:t>
      </w:r>
      <w:r>
        <w:rPr>
          <w:rFonts w:hint="eastAsia" w:ascii="仿宋_GB2312" w:hAnsi="宋体" w:eastAsia="仿宋_GB2312" w:cs="Times New Roman"/>
          <w:sz w:val="28"/>
          <w:szCs w:val="28"/>
          <w:lang w:eastAsia="zh-CN"/>
        </w:rPr>
        <w:t>集体，适应高中生活</w:t>
      </w:r>
      <w:r>
        <w:rPr>
          <w:rFonts w:hint="eastAsia" w:ascii="仿宋_GB2312" w:hAnsi="宋体" w:eastAsia="仿宋_GB2312" w:cs="Times New Roman"/>
          <w:sz w:val="28"/>
          <w:szCs w:val="28"/>
        </w:rPr>
        <w:t>。举办法制教育报告会和禁毒宣传教育活动，增强学生的法律意识，避免各种违规、违法事件的发生。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组织开展</w:t>
      </w:r>
      <w:r>
        <w:rPr>
          <w:rFonts w:hint="eastAsia" w:ascii="仿宋_GB2312" w:hAnsi="宋体" w:eastAsia="仿宋_GB2312" w:cs="Times New Roman"/>
          <w:sz w:val="28"/>
          <w:szCs w:val="28"/>
          <w:lang w:eastAsia="zh-CN"/>
        </w:rPr>
        <w:t>丰富多彩的</w:t>
      </w:r>
      <w:r>
        <w:rPr>
          <w:rFonts w:hint="eastAsia" w:ascii="仿宋_GB2312" w:hAnsi="宋体" w:eastAsia="仿宋_GB2312" w:cs="Times New Roman"/>
          <w:sz w:val="28"/>
          <w:szCs w:val="28"/>
        </w:rPr>
        <w:t>校园文体活动，</w:t>
      </w:r>
      <w:r>
        <w:rPr>
          <w:rFonts w:hint="eastAsia" w:ascii="仿宋_GB2312" w:hAnsi="宋体" w:eastAsia="仿宋_GB2312" w:cs="Times New Roman"/>
          <w:sz w:val="28"/>
          <w:szCs w:val="28"/>
          <w:lang w:eastAsia="zh-CN"/>
        </w:rPr>
        <w:t>促进学生生动活泼发展</w:t>
      </w:r>
      <w:r>
        <w:rPr>
          <w:rFonts w:hint="eastAsia" w:ascii="仿宋_GB2312" w:hAnsi="宋体" w:eastAsia="仿宋_GB2312" w:cs="Times New Roman"/>
          <w:sz w:val="28"/>
          <w:szCs w:val="28"/>
        </w:rPr>
        <w:t>。本学期将组织课间操跑步比赛、冬季长跑接力长跑比赛、眼保健操比赛等活动</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强健学生体魄，陶冶学生情操</w:t>
      </w:r>
      <w:r>
        <w:rPr>
          <w:rFonts w:hint="eastAsia" w:ascii="仿宋_GB2312" w:hAnsi="宋体" w:eastAsia="仿宋_GB2312" w:cs="Times New Roman"/>
          <w:sz w:val="28"/>
          <w:szCs w:val="28"/>
          <w:lang w:eastAsia="zh-CN"/>
        </w:rPr>
        <w:t>。以班级为单位</w:t>
      </w:r>
      <w:r>
        <w:rPr>
          <w:rFonts w:hint="eastAsia" w:ascii="仿宋_GB2312" w:hAnsi="宋体" w:eastAsia="仿宋_GB2312" w:cs="Times New Roman"/>
          <w:sz w:val="28"/>
          <w:szCs w:val="28"/>
        </w:rPr>
        <w:t>组织“红歌唱响、青春飞扬”合唱比赛，激发</w:t>
      </w:r>
      <w:r>
        <w:rPr>
          <w:rFonts w:hint="eastAsia" w:ascii="仿宋_GB2312" w:hAnsi="宋体" w:eastAsia="仿宋_GB2312" w:cs="Times New Roman"/>
          <w:sz w:val="28"/>
          <w:szCs w:val="28"/>
          <w:lang w:eastAsia="zh-CN"/>
        </w:rPr>
        <w:t>爱国主义情感。</w:t>
      </w:r>
      <w:r>
        <w:rPr>
          <w:rFonts w:hint="eastAsia" w:ascii="仿宋_GB2312" w:hAnsi="宋体" w:eastAsia="仿宋_GB2312" w:cs="Times New Roman"/>
          <w:sz w:val="28"/>
          <w:szCs w:val="28"/>
        </w:rPr>
        <w:t>组织校园体育节，用学生在艺体竞技方面的自信带动学生努力学习和健康成长的主动性，培养学生乐观、自信的人生观和世界观。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重视学生心理健康教育，筑牢学生身心健康安全屏障。</w:t>
      </w:r>
      <w:r>
        <w:rPr>
          <w:rFonts w:hint="eastAsia" w:ascii="仿宋_GB2312" w:hAnsi="宋体" w:eastAsia="仿宋_GB2312" w:cs="Times New Roman"/>
          <w:sz w:val="28"/>
          <w:szCs w:val="28"/>
        </w:rPr>
        <w:t>上好心理健康教育主题班会课，依托校园文化建设主阵地，以良好的班风、学风和校风影响、干预学生的健康成长。办好宣传栏、广播室、班级板报，组建学生社团，组织书法、摄影、国学小名士等兴趣小组。通过班级文化建设评比活动，丰富学生的课余生活，提升学生的审美观和文化品味。加强学校广播室建设，充分发挥学校宣传设施在德育工作中的主导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4．</w:t>
      </w:r>
      <w:r>
        <w:rPr>
          <w:rFonts w:hint="eastAsia" w:ascii="楷体" w:hAnsi="楷体" w:eastAsia="楷体" w:cs="楷体"/>
          <w:sz w:val="28"/>
          <w:szCs w:val="28"/>
        </w:rPr>
        <w:t>加强学生自我教育，培养学生的自尊</w:t>
      </w:r>
      <w:r>
        <w:rPr>
          <w:rFonts w:hint="eastAsia" w:ascii="楷体" w:hAnsi="楷体" w:eastAsia="楷体" w:cs="楷体"/>
          <w:sz w:val="28"/>
          <w:szCs w:val="28"/>
          <w:lang w:eastAsia="zh-CN"/>
        </w:rPr>
        <w:t>自信</w:t>
      </w:r>
      <w:r>
        <w:rPr>
          <w:rFonts w:hint="eastAsia" w:ascii="楷体" w:hAnsi="楷体" w:eastAsia="楷体" w:cs="楷体"/>
          <w:sz w:val="28"/>
          <w:szCs w:val="28"/>
        </w:rPr>
        <w:t>、自立自强</w:t>
      </w:r>
      <w:r>
        <w:rPr>
          <w:rFonts w:hint="eastAsia" w:ascii="楷体" w:hAnsi="楷体" w:eastAsia="楷体" w:cs="楷体"/>
          <w:sz w:val="28"/>
          <w:szCs w:val="28"/>
        </w:rPr>
        <w:t>。</w:t>
      </w:r>
      <w:r>
        <w:rPr>
          <w:rFonts w:hint="eastAsia" w:ascii="仿宋" w:hAnsi="仿宋" w:eastAsia="仿宋" w:cs="仿宋"/>
          <w:sz w:val="28"/>
          <w:szCs w:val="28"/>
          <w:lang w:eastAsia="zh-CN"/>
        </w:rPr>
        <w:t>以班委和学生会建设为主线，</w:t>
      </w:r>
      <w:r>
        <w:rPr>
          <w:rFonts w:hint="eastAsia" w:ascii="仿宋_GB2312" w:hAnsi="宋体" w:eastAsia="仿宋_GB2312" w:cs="Times New Roman"/>
          <w:sz w:val="28"/>
          <w:szCs w:val="28"/>
        </w:rPr>
        <w:t>加强对学生干部的考察、培养与</w:t>
      </w:r>
      <w:r>
        <w:rPr>
          <w:rFonts w:hint="eastAsia" w:ascii="仿宋_GB2312" w:hAnsi="宋体" w:eastAsia="仿宋_GB2312" w:cs="Times New Roman"/>
          <w:sz w:val="28"/>
          <w:szCs w:val="28"/>
          <w:lang w:eastAsia="zh-CN"/>
        </w:rPr>
        <w:t>任用，鼓励学生干部严格执纪、大胆管理，定期召开</w:t>
      </w:r>
      <w:r>
        <w:rPr>
          <w:rFonts w:hint="eastAsia" w:ascii="仿宋_GB2312" w:hAnsi="宋体" w:eastAsia="仿宋_GB2312" w:cs="Times New Roman"/>
          <w:sz w:val="28"/>
          <w:szCs w:val="28"/>
        </w:rPr>
        <w:t>学生会干部</w:t>
      </w:r>
      <w:r>
        <w:rPr>
          <w:rFonts w:hint="eastAsia" w:ascii="仿宋_GB2312" w:hAnsi="宋体" w:eastAsia="仿宋_GB2312" w:cs="Times New Roman"/>
          <w:sz w:val="28"/>
          <w:szCs w:val="28"/>
          <w:lang w:eastAsia="zh-CN"/>
        </w:rPr>
        <w:t>工作会议，</w:t>
      </w:r>
      <w:r>
        <w:rPr>
          <w:rFonts w:hint="eastAsia" w:ascii="仿宋_GB2312" w:hAnsi="宋体" w:eastAsia="仿宋_GB2312" w:cs="Times New Roman"/>
          <w:sz w:val="28"/>
          <w:szCs w:val="28"/>
        </w:rPr>
        <w:t>做好工作方法指导。加强学生世界观、人生观和价值观的教育，帮助学生坚定社会主义、共产主义的理想和信念，配合学校团支部、党组织，加强共青团和党史知识教育，为培养坚定的社会主义建设者和接班人打好基础。努力健全学生成长教育，加强爱国主义、集体主义、学生自信等系列教育活动。通过国旗下献词和班级列队唱国歌活动，激发全校师生的爱国热情，并把这种爱国热情落实到“爱同学、爱老师、爱班级、爱学校、爱东营、爱家乡，热爱中华传统美德”的教育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努力加强家校联席工作机制，做好家、校、社会三结合教育。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发挥学校主导作用，密切家校联系。进一步加强家长委员会建设，</w:t>
      </w:r>
      <w:r>
        <w:rPr>
          <w:rFonts w:hint="eastAsia" w:ascii="仿宋_GB2312" w:hAnsi="宋体" w:eastAsia="仿宋_GB2312" w:cs="Times New Roman"/>
          <w:sz w:val="28"/>
          <w:szCs w:val="28"/>
          <w:lang w:eastAsia="zh-CN"/>
        </w:rPr>
        <w:t>健全</w:t>
      </w:r>
      <w:r>
        <w:rPr>
          <w:rFonts w:hint="eastAsia" w:ascii="仿宋_GB2312" w:hAnsi="宋体" w:eastAsia="仿宋_GB2312" w:cs="Times New Roman"/>
          <w:sz w:val="28"/>
          <w:szCs w:val="28"/>
        </w:rPr>
        <w:t>“学校、年级、班级”三级家委会</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完善工作章程，明确职责定位，支持家委会按照章程开展活动。建立家校联席会议制度，定期召开会议，学校与家长委员会互通情况，畅通家长反馈意见建议渠道。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通过家长会、家长开放日、家校联系手册等形式，及时沟通学生情况，增进彼此理解、信任和支持，促进家庭教育与学校教育协调一致。切实加强对家校共育工作的指导，推动形成学校主导、年级协作、家长参与、班级组织、社会支持的家校共育工作格局。组建家长学校，邀请家长进课堂听课和参与考试监考，形成教育管理的合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通过与当地公安派出所联系，定期召开学校安保人员会议，努力创造有利于学生健康成长的家庭环境和社会环境，争取家庭、社会对学校工作的支持，共同促进学生的健康成长。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6．</w:t>
      </w:r>
      <w:r>
        <w:rPr>
          <w:rFonts w:hint="eastAsia" w:ascii="楷体" w:hAnsi="楷体" w:eastAsia="楷体" w:cs="楷体"/>
          <w:sz w:val="28"/>
          <w:szCs w:val="28"/>
        </w:rPr>
        <w:t>健全学生管理制度，</w:t>
      </w:r>
      <w:r>
        <w:rPr>
          <w:rFonts w:hint="eastAsia" w:ascii="楷体" w:hAnsi="楷体" w:eastAsia="楷体" w:cs="楷体"/>
          <w:sz w:val="28"/>
          <w:szCs w:val="28"/>
          <w:lang w:val="en-US" w:eastAsia="zh-CN"/>
        </w:rPr>
        <w:t>做好常规管理。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严格</w:t>
      </w:r>
      <w:r>
        <w:rPr>
          <w:rFonts w:hint="eastAsia" w:ascii="仿宋_GB2312" w:hAnsi="宋体" w:eastAsia="仿宋_GB2312" w:cs="Times New Roman"/>
          <w:sz w:val="28"/>
          <w:szCs w:val="28"/>
          <w:lang w:eastAsia="zh-CN"/>
        </w:rPr>
        <w:t>落实</w:t>
      </w:r>
      <w:r>
        <w:rPr>
          <w:rFonts w:hint="eastAsia" w:ascii="仿宋_GB2312" w:hAnsi="宋体" w:eastAsia="仿宋_GB2312" w:cs="Times New Roman"/>
          <w:sz w:val="28"/>
          <w:szCs w:val="28"/>
        </w:rPr>
        <w:t>校园封闭管理，实现学生管理规范有序。</w:t>
      </w:r>
      <w:r>
        <w:rPr>
          <w:rFonts w:hint="eastAsia" w:ascii="仿宋_GB2312" w:hAnsi="宋体" w:eastAsia="仿宋_GB2312" w:cs="Times New Roman"/>
          <w:sz w:val="28"/>
          <w:szCs w:val="28"/>
          <w:lang w:eastAsia="zh-CN"/>
        </w:rPr>
        <w:t>本学期，校门设置了两个人行通道，配备了</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lang w:eastAsia="zh-CN"/>
        </w:rPr>
        <w:t>套人脸识别设备。学校将以信息化建设的稳步推进为契机，加强对学生异常进出情况的管控，推动常规管理工作再上新台阶。各班</w:t>
      </w:r>
      <w:r>
        <w:rPr>
          <w:rFonts w:hint="eastAsia" w:ascii="仿宋_GB2312" w:hAnsi="宋体" w:eastAsia="仿宋_GB2312" w:cs="Times New Roman"/>
          <w:sz w:val="28"/>
          <w:szCs w:val="28"/>
        </w:rPr>
        <w:t>要</w:t>
      </w:r>
      <w:r>
        <w:rPr>
          <w:rFonts w:hint="eastAsia" w:ascii="仿宋_GB2312" w:hAnsi="宋体" w:eastAsia="仿宋_GB2312" w:cs="Times New Roman"/>
          <w:sz w:val="28"/>
          <w:szCs w:val="28"/>
          <w:lang w:eastAsia="zh-CN"/>
        </w:rPr>
        <w:t>落实好</w:t>
      </w:r>
      <w:r>
        <w:rPr>
          <w:rFonts w:hint="eastAsia" w:ascii="仿宋_GB2312" w:hAnsi="宋体" w:eastAsia="仿宋_GB2312" w:cs="Times New Roman"/>
          <w:sz w:val="28"/>
          <w:szCs w:val="28"/>
        </w:rPr>
        <w:t>疫情防控</w:t>
      </w:r>
      <w:r>
        <w:rPr>
          <w:rFonts w:hint="eastAsia" w:ascii="仿宋_GB2312" w:hAnsi="宋体" w:eastAsia="仿宋_GB2312" w:cs="Times New Roman"/>
          <w:sz w:val="28"/>
          <w:szCs w:val="28"/>
          <w:lang w:eastAsia="zh-CN"/>
        </w:rPr>
        <w:t>常态化各项</w:t>
      </w:r>
      <w:r>
        <w:rPr>
          <w:rFonts w:hint="eastAsia" w:ascii="仿宋_GB2312" w:hAnsi="宋体" w:eastAsia="仿宋_GB2312" w:cs="Times New Roman"/>
          <w:sz w:val="28"/>
          <w:szCs w:val="28"/>
        </w:rPr>
        <w:t>工作</w:t>
      </w:r>
      <w:r>
        <w:rPr>
          <w:rFonts w:hint="eastAsia" w:ascii="仿宋_GB2312" w:hAnsi="宋体" w:eastAsia="仿宋_GB2312" w:cs="Times New Roman"/>
          <w:sz w:val="28"/>
          <w:szCs w:val="28"/>
          <w:lang w:eastAsia="zh-CN"/>
        </w:rPr>
        <w:t>要求</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教育学生</w:t>
      </w:r>
      <w:r>
        <w:rPr>
          <w:rFonts w:hint="eastAsia" w:ascii="仿宋_GB2312" w:hAnsi="宋体" w:eastAsia="仿宋_GB2312" w:cs="Times New Roman"/>
          <w:sz w:val="28"/>
          <w:szCs w:val="28"/>
        </w:rPr>
        <w:t>养成良好的卫生习惯</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教育学生不碰触“五条红线”，严格</w:t>
      </w:r>
      <w:r>
        <w:rPr>
          <w:rFonts w:hint="eastAsia" w:ascii="仿宋_GB2312" w:hAnsi="宋体" w:eastAsia="仿宋_GB2312" w:cs="Times New Roman"/>
          <w:sz w:val="28"/>
          <w:szCs w:val="28"/>
          <w:lang w:eastAsia="zh-CN"/>
        </w:rPr>
        <w:t>落实</w:t>
      </w:r>
      <w:r>
        <w:rPr>
          <w:rFonts w:hint="eastAsia" w:ascii="仿宋_GB2312" w:hAnsi="宋体" w:eastAsia="仿宋_GB2312" w:cs="Times New Roman"/>
          <w:sz w:val="28"/>
          <w:szCs w:val="28"/>
        </w:rPr>
        <w:t>手机使用管理规定，严禁学生携带手机进校园，严禁学生随意外出吃饭和叫外卖</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强化课堂和自习纪律，尽快形成富有凝聚力的班风、乐于努力拼搏的学风和追求文明向上的校风。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进一步完善实施“班级日志”制度，做到班级管理有章可依。各班按照学校的统一要求建立班级日志考核表，任课教师负责学生出勤和纪律记录；班主任负责学生课间操、校园卫生、校园纪律、住校生管理、班级活动等常规管理的情况记录管理，实行值日班长制度，班主任要每天批阅班级日志，及时了解班级管理中出现的问题</w:t>
      </w:r>
      <w:r>
        <w:rPr>
          <w:rFonts w:hint="eastAsia" w:ascii="仿宋_GB2312" w:hAnsi="宋体" w:eastAsia="仿宋_GB2312" w:cs="Times New Roman"/>
          <w:sz w:val="28"/>
          <w:szCs w:val="28"/>
          <w:lang w:eastAsia="zh-CN"/>
        </w:rPr>
        <w:t>并及时妥善处理。</w:t>
      </w:r>
      <w:r>
        <w:rPr>
          <w:rFonts w:hint="eastAsia" w:ascii="仿宋_GB2312" w:hAnsi="宋体" w:eastAsia="仿宋_GB2312" w:cs="Times New Roman"/>
          <w:sz w:val="28"/>
          <w:szCs w:val="28"/>
        </w:rPr>
        <w:t>期中、期末</w:t>
      </w:r>
      <w:r>
        <w:rPr>
          <w:rFonts w:hint="eastAsia" w:ascii="仿宋_GB2312" w:hAnsi="宋体" w:eastAsia="仿宋_GB2312" w:cs="Times New Roman"/>
          <w:sz w:val="28"/>
          <w:szCs w:val="28"/>
          <w:lang w:eastAsia="zh-CN"/>
        </w:rPr>
        <w:t>要</w:t>
      </w:r>
      <w:r>
        <w:rPr>
          <w:rFonts w:hint="eastAsia" w:ascii="仿宋_GB2312" w:hAnsi="宋体" w:eastAsia="仿宋_GB2312" w:cs="Times New Roman"/>
          <w:sz w:val="28"/>
          <w:szCs w:val="28"/>
        </w:rPr>
        <w:t>将班级日志整理装订，送交德育处归档。德育处要把班级日志的成功案例加以推广，做到优质资源的共享。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继续实行班级月度量化评比，做到班级竞争的公开公正公平。实行学生会带领下的年级轮流值勤制度，组成检查小组，按照“认真检查、公正打分、规范填表、及时反馈”的要求，在学生出勤、校园纪律、课间操、卫生等方面</w:t>
      </w:r>
      <w:r>
        <w:rPr>
          <w:rFonts w:hint="eastAsia" w:ascii="仿宋_GB2312" w:hAnsi="宋体" w:eastAsia="仿宋_GB2312" w:cs="Times New Roman"/>
          <w:sz w:val="28"/>
          <w:szCs w:val="28"/>
          <w:lang w:eastAsia="zh-CN"/>
        </w:rPr>
        <w:t>进行检查评分</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同时，</w:t>
      </w:r>
      <w:r>
        <w:rPr>
          <w:rFonts w:hint="eastAsia" w:ascii="仿宋_GB2312" w:hAnsi="宋体" w:eastAsia="仿宋_GB2312" w:cs="Times New Roman"/>
          <w:sz w:val="28"/>
          <w:szCs w:val="28"/>
        </w:rPr>
        <w:t>德育处</w:t>
      </w:r>
      <w:r>
        <w:rPr>
          <w:rFonts w:hint="eastAsia" w:ascii="仿宋_GB2312" w:hAnsi="宋体" w:eastAsia="仿宋_GB2312" w:cs="Times New Roman"/>
          <w:sz w:val="28"/>
          <w:szCs w:val="28"/>
          <w:lang w:eastAsia="zh-CN"/>
        </w:rPr>
        <w:t>也</w:t>
      </w:r>
      <w:r>
        <w:rPr>
          <w:rFonts w:hint="eastAsia" w:ascii="仿宋_GB2312" w:hAnsi="宋体" w:eastAsia="仿宋_GB2312" w:cs="Times New Roman"/>
          <w:sz w:val="28"/>
          <w:szCs w:val="28"/>
        </w:rPr>
        <w:t>组织年级组长和班主任进行专项检查，</w:t>
      </w:r>
      <w:r>
        <w:rPr>
          <w:rFonts w:hint="eastAsia" w:ascii="仿宋_GB2312" w:hAnsi="宋体" w:eastAsia="仿宋_GB2312" w:cs="Times New Roman"/>
          <w:sz w:val="28"/>
          <w:szCs w:val="28"/>
          <w:lang w:eastAsia="zh-CN"/>
        </w:rPr>
        <w:t>两方面</w:t>
      </w:r>
      <w:r>
        <w:rPr>
          <w:rFonts w:hint="eastAsia" w:ascii="仿宋_GB2312" w:hAnsi="宋体" w:eastAsia="仿宋_GB2312" w:cs="Times New Roman"/>
          <w:sz w:val="28"/>
          <w:szCs w:val="28"/>
        </w:rPr>
        <w:t>检查结果按比例计入量化</w:t>
      </w:r>
      <w:r>
        <w:rPr>
          <w:rFonts w:hint="eastAsia" w:ascii="仿宋_GB2312" w:hAnsi="宋体" w:eastAsia="仿宋_GB2312" w:cs="Times New Roman"/>
          <w:sz w:val="28"/>
          <w:szCs w:val="28"/>
          <w:lang w:eastAsia="zh-CN"/>
        </w:rPr>
        <w:t>考核体系</w:t>
      </w:r>
      <w:r>
        <w:rPr>
          <w:rFonts w:hint="eastAsia" w:ascii="仿宋_GB2312" w:hAnsi="宋体" w:eastAsia="仿宋_GB2312" w:cs="Times New Roman"/>
          <w:sz w:val="28"/>
          <w:szCs w:val="28"/>
        </w:rPr>
        <w:t>，以保证考核的公正客观。学校常规值班</w:t>
      </w:r>
      <w:r>
        <w:rPr>
          <w:rFonts w:hint="eastAsia" w:ascii="仿宋_GB2312" w:hAnsi="宋体" w:eastAsia="仿宋_GB2312" w:cs="Times New Roman"/>
          <w:sz w:val="28"/>
          <w:szCs w:val="28"/>
          <w:lang w:eastAsia="zh-CN"/>
        </w:rPr>
        <w:t>的带班</w:t>
      </w:r>
      <w:r>
        <w:rPr>
          <w:rFonts w:hint="eastAsia" w:ascii="仿宋_GB2312" w:hAnsi="宋体" w:eastAsia="仿宋_GB2312" w:cs="Times New Roman"/>
          <w:sz w:val="28"/>
          <w:szCs w:val="28"/>
        </w:rPr>
        <w:t>人员每月进行一次班风学风考核打分，成绩</w:t>
      </w:r>
      <w:r>
        <w:rPr>
          <w:rFonts w:hint="eastAsia" w:ascii="仿宋_GB2312" w:hAnsi="宋体" w:eastAsia="仿宋_GB2312" w:cs="Times New Roman"/>
          <w:sz w:val="28"/>
          <w:szCs w:val="28"/>
          <w:lang w:eastAsia="zh-CN"/>
        </w:rPr>
        <w:t>同样</w:t>
      </w:r>
      <w:r>
        <w:rPr>
          <w:rFonts w:hint="eastAsia" w:ascii="仿宋_GB2312" w:hAnsi="宋体" w:eastAsia="仿宋_GB2312" w:cs="Times New Roman"/>
          <w:sz w:val="28"/>
          <w:szCs w:val="28"/>
        </w:rPr>
        <w:t>计入当月量化管理中，</w:t>
      </w:r>
      <w:r>
        <w:rPr>
          <w:rFonts w:hint="eastAsia" w:ascii="仿宋_GB2312" w:hAnsi="宋体" w:eastAsia="仿宋_GB2312" w:cs="Times New Roman"/>
          <w:sz w:val="28"/>
          <w:szCs w:val="28"/>
          <w:lang w:eastAsia="zh-CN"/>
        </w:rPr>
        <w:t>多维度对班级管理情况进行考核评价，</w:t>
      </w:r>
      <w:r>
        <w:rPr>
          <w:rFonts w:hint="eastAsia" w:ascii="仿宋_GB2312" w:hAnsi="宋体" w:eastAsia="仿宋_GB2312" w:cs="Times New Roman"/>
          <w:sz w:val="28"/>
          <w:szCs w:val="28"/>
        </w:rPr>
        <w:t>每月颁发一次量化管理流动红旗</w:t>
      </w:r>
      <w:r>
        <w:rPr>
          <w:rFonts w:hint="eastAsia" w:ascii="仿宋_GB2312" w:hAnsi="宋体" w:eastAsia="仿宋_GB2312" w:cs="Times New Roman"/>
          <w:sz w:val="28"/>
          <w:szCs w:val="28"/>
          <w:lang w:eastAsia="zh-CN"/>
        </w:rPr>
        <w:t>，引导良好班风学风的形成</w:t>
      </w:r>
      <w:r>
        <w:rPr>
          <w:rFonts w:hint="eastAsia" w:ascii="仿宋_GB2312" w:hAnsi="宋体"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严格规范中学生形象。要求学生统一穿着校服，统一发型，严禁染发烫发和佩带首饰。各年级</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班级都要定期</w:t>
      </w:r>
      <w:r>
        <w:rPr>
          <w:rFonts w:hint="eastAsia" w:ascii="仿宋_GB2312" w:hAnsi="宋体" w:eastAsia="仿宋_GB2312" w:cs="Times New Roman"/>
          <w:sz w:val="28"/>
          <w:szCs w:val="28"/>
          <w:lang w:eastAsia="zh-CN"/>
        </w:rPr>
        <w:t>开展</w:t>
      </w:r>
      <w:r>
        <w:rPr>
          <w:rFonts w:hint="eastAsia" w:ascii="仿宋_GB2312" w:hAnsi="宋体" w:eastAsia="仿宋_GB2312" w:cs="Times New Roman"/>
          <w:sz w:val="28"/>
          <w:szCs w:val="28"/>
        </w:rPr>
        <w:t>自查，及时纠正个别学生的</w:t>
      </w:r>
      <w:r>
        <w:rPr>
          <w:rFonts w:hint="eastAsia" w:ascii="仿宋_GB2312" w:hAnsi="宋体" w:eastAsia="仿宋_GB2312" w:cs="Times New Roman"/>
          <w:sz w:val="28"/>
          <w:szCs w:val="28"/>
          <w:lang w:eastAsia="zh-CN"/>
        </w:rPr>
        <w:t>违纪</w:t>
      </w:r>
      <w:r>
        <w:rPr>
          <w:rFonts w:hint="eastAsia" w:ascii="仿宋_GB2312" w:hAnsi="宋体" w:eastAsia="仿宋_GB2312" w:cs="Times New Roman"/>
          <w:sz w:val="28"/>
          <w:szCs w:val="28"/>
        </w:rPr>
        <w:t>现象，净化校园风气。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严格实行学生请销假制度，确保学生管理不出现任何漏洞。各班级要认真执行《学生请销假制度》，统一使用学校印制的假条，要按程序批假</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假条必须</w:t>
      </w:r>
      <w:r>
        <w:rPr>
          <w:rFonts w:hint="eastAsia" w:ascii="仿宋_GB2312" w:hAnsi="宋体" w:eastAsia="仿宋_GB2312" w:cs="Times New Roman"/>
          <w:sz w:val="28"/>
          <w:szCs w:val="28"/>
          <w:lang w:eastAsia="zh-CN"/>
        </w:rPr>
        <w:t>经</w:t>
      </w:r>
      <w:r>
        <w:rPr>
          <w:rFonts w:hint="eastAsia" w:ascii="仿宋_GB2312" w:hAnsi="宋体" w:eastAsia="仿宋_GB2312" w:cs="Times New Roman"/>
          <w:sz w:val="28"/>
          <w:szCs w:val="28"/>
        </w:rPr>
        <w:t>班主任</w:t>
      </w:r>
      <w:r>
        <w:rPr>
          <w:rFonts w:hint="eastAsia" w:ascii="仿宋_GB2312" w:hAnsi="宋体" w:eastAsia="仿宋_GB2312" w:cs="Times New Roman"/>
          <w:sz w:val="28"/>
          <w:szCs w:val="28"/>
          <w:lang w:eastAsia="zh-CN"/>
        </w:rPr>
        <w:t>批准，有</w:t>
      </w:r>
      <w:r>
        <w:rPr>
          <w:rFonts w:hint="eastAsia" w:ascii="仿宋_GB2312" w:hAnsi="宋体" w:eastAsia="仿宋_GB2312" w:cs="Times New Roman"/>
          <w:sz w:val="28"/>
          <w:szCs w:val="28"/>
        </w:rPr>
        <w:t>年级组长</w:t>
      </w:r>
      <w:r>
        <w:rPr>
          <w:rFonts w:hint="eastAsia" w:ascii="仿宋_GB2312" w:hAnsi="宋体" w:eastAsia="仿宋_GB2312" w:cs="Times New Roman"/>
          <w:sz w:val="28"/>
          <w:szCs w:val="28"/>
          <w:lang w:eastAsia="zh-CN"/>
        </w:rPr>
        <w:t>或</w:t>
      </w:r>
      <w:r>
        <w:rPr>
          <w:rFonts w:hint="eastAsia" w:ascii="仿宋_GB2312" w:hAnsi="宋体" w:eastAsia="仿宋_GB2312" w:cs="Times New Roman"/>
          <w:sz w:val="28"/>
          <w:szCs w:val="28"/>
        </w:rPr>
        <w:t>值班主任签名才能有效。班主任要建立学生请假登记本，对学生请假时间、原因做好认真记录。班主任要会同全体任课教师做好学生考勤，杜绝随意</w:t>
      </w:r>
      <w:r>
        <w:rPr>
          <w:rFonts w:hint="eastAsia" w:ascii="仿宋_GB2312" w:hAnsi="宋体" w:eastAsia="仿宋_GB2312" w:cs="Times New Roman"/>
          <w:sz w:val="28"/>
          <w:szCs w:val="28"/>
          <w:lang w:eastAsia="zh-CN"/>
        </w:rPr>
        <w:t>缺</w:t>
      </w:r>
      <w:r>
        <w:rPr>
          <w:rFonts w:hint="eastAsia" w:ascii="仿宋_GB2312" w:hAnsi="宋体" w:eastAsia="仿宋_GB2312" w:cs="Times New Roman"/>
          <w:sz w:val="28"/>
          <w:szCs w:val="28"/>
        </w:rPr>
        <w:t>课，把学生</w:t>
      </w:r>
      <w:r>
        <w:rPr>
          <w:rFonts w:hint="eastAsia" w:ascii="仿宋_GB2312" w:hAnsi="宋体" w:eastAsia="仿宋_GB2312" w:cs="Times New Roman"/>
          <w:sz w:val="28"/>
          <w:szCs w:val="28"/>
          <w:lang w:eastAsia="zh-CN"/>
        </w:rPr>
        <w:t>出</w:t>
      </w:r>
      <w:r>
        <w:rPr>
          <w:rFonts w:hint="eastAsia" w:ascii="仿宋_GB2312" w:hAnsi="宋体" w:eastAsia="仿宋_GB2312" w:cs="Times New Roman"/>
          <w:sz w:val="28"/>
          <w:szCs w:val="28"/>
        </w:rPr>
        <w:t>勤</w:t>
      </w:r>
      <w:r>
        <w:rPr>
          <w:rFonts w:hint="eastAsia" w:ascii="仿宋_GB2312" w:hAnsi="宋体" w:eastAsia="仿宋_GB2312" w:cs="Times New Roman"/>
          <w:sz w:val="28"/>
          <w:szCs w:val="28"/>
          <w:lang w:eastAsia="zh-CN"/>
        </w:rPr>
        <w:t>情况</w:t>
      </w:r>
      <w:r>
        <w:rPr>
          <w:rFonts w:hint="eastAsia" w:ascii="仿宋_GB2312" w:hAnsi="宋体" w:eastAsia="仿宋_GB2312" w:cs="Times New Roman"/>
          <w:sz w:val="28"/>
          <w:szCs w:val="28"/>
        </w:rPr>
        <w:t>作为</w:t>
      </w:r>
      <w:r>
        <w:rPr>
          <w:rFonts w:hint="eastAsia" w:ascii="仿宋_GB2312" w:hAnsi="宋体" w:eastAsia="仿宋_GB2312" w:cs="Times New Roman"/>
          <w:sz w:val="28"/>
          <w:szCs w:val="28"/>
          <w:lang w:eastAsia="zh-CN"/>
        </w:rPr>
        <w:t>学生素养评价</w:t>
      </w:r>
      <w:r>
        <w:rPr>
          <w:rFonts w:hint="eastAsia" w:ascii="仿宋_GB2312" w:hAnsi="宋体" w:eastAsia="仿宋_GB2312" w:cs="Times New Roman"/>
          <w:sz w:val="28"/>
          <w:szCs w:val="28"/>
        </w:rPr>
        <w:t>的一项重要内容。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加强班风、学风建设，营造良好的学生学习和生活环境。充分发挥班委会的模范带头作用，建设凝聚力强、奋勇拼搏、团结互助、奋发向上的班集体。指导学生端正学习态度，明确学习目的，树立学习目标，积累学习经验，养成良好的学习习惯，提高学习效率，保证学习质量。在班级和年级形成比学赶帮超的浓厚学习氛围，开展学习方法和学习经验交流等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实行校园卫生区</w:t>
      </w:r>
      <w:r>
        <w:rPr>
          <w:rFonts w:hint="eastAsia" w:ascii="仿宋_GB2312" w:hAnsi="宋体" w:eastAsia="仿宋_GB2312" w:cs="Times New Roman"/>
          <w:sz w:val="28"/>
          <w:szCs w:val="28"/>
          <w:lang w:eastAsia="zh-CN"/>
        </w:rPr>
        <w:t>划</w:t>
      </w:r>
      <w:r>
        <w:rPr>
          <w:rFonts w:hint="eastAsia" w:ascii="仿宋_GB2312" w:hAnsi="宋体" w:eastAsia="仿宋_GB2312" w:cs="Times New Roman"/>
          <w:sz w:val="28"/>
          <w:szCs w:val="28"/>
        </w:rPr>
        <w:t>片承包责任制</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坚持每周一卫生大扫除，</w:t>
      </w:r>
      <w:r>
        <w:rPr>
          <w:rFonts w:hint="eastAsia" w:ascii="仿宋_GB2312" w:hAnsi="宋体" w:eastAsia="仿宋_GB2312" w:cs="Times New Roman"/>
          <w:sz w:val="28"/>
          <w:szCs w:val="28"/>
          <w:lang w:eastAsia="zh-CN"/>
        </w:rPr>
        <w:t>提倡</w:t>
      </w:r>
      <w:r>
        <w:rPr>
          <w:rFonts w:hint="eastAsia" w:ascii="仿宋_GB2312" w:hAnsi="宋体" w:eastAsia="仿宋_GB2312" w:cs="Times New Roman"/>
          <w:sz w:val="28"/>
          <w:szCs w:val="28"/>
        </w:rPr>
        <w:t>班主任</w:t>
      </w:r>
      <w:r>
        <w:rPr>
          <w:rFonts w:hint="eastAsia" w:ascii="仿宋_GB2312" w:hAnsi="宋体" w:eastAsia="仿宋_GB2312" w:cs="Times New Roman"/>
          <w:sz w:val="28"/>
          <w:szCs w:val="28"/>
          <w:lang w:eastAsia="zh-CN"/>
        </w:rPr>
        <w:t>与</w:t>
      </w:r>
      <w:r>
        <w:rPr>
          <w:rFonts w:hint="eastAsia" w:ascii="仿宋_GB2312" w:hAnsi="宋体" w:eastAsia="仿宋_GB2312" w:cs="Times New Roman"/>
          <w:sz w:val="28"/>
          <w:szCs w:val="28"/>
        </w:rPr>
        <w:t>学生一起</w:t>
      </w:r>
      <w:r>
        <w:rPr>
          <w:rFonts w:hint="eastAsia" w:ascii="仿宋_GB2312" w:hAnsi="宋体" w:eastAsia="仿宋_GB2312" w:cs="Times New Roman"/>
          <w:sz w:val="28"/>
          <w:szCs w:val="28"/>
          <w:lang w:eastAsia="zh-CN"/>
        </w:rPr>
        <w:t>劳动</w:t>
      </w:r>
      <w:r>
        <w:rPr>
          <w:rFonts w:hint="eastAsia" w:ascii="仿宋_GB2312" w:hAnsi="宋体" w:eastAsia="仿宋_GB2312" w:cs="Times New Roman"/>
          <w:sz w:val="28"/>
          <w:szCs w:val="28"/>
        </w:rPr>
        <w:t>，做</w:t>
      </w:r>
      <w:r>
        <w:rPr>
          <w:rFonts w:hint="eastAsia" w:ascii="仿宋_GB2312" w:hAnsi="宋体" w:eastAsia="仿宋_GB2312" w:cs="Times New Roman"/>
          <w:sz w:val="28"/>
          <w:szCs w:val="28"/>
          <w:lang w:eastAsia="zh-CN"/>
        </w:rPr>
        <w:t>好检查监督和行动</w:t>
      </w:r>
      <w:r>
        <w:rPr>
          <w:rFonts w:hint="eastAsia" w:ascii="仿宋_GB2312" w:hAnsi="宋体" w:eastAsia="仿宋_GB2312" w:cs="Times New Roman"/>
          <w:sz w:val="28"/>
          <w:szCs w:val="28"/>
        </w:rPr>
        <w:t>表率。加强住校生日常管理，落实学生会生活部带领下的楼层长和舍长负责制，开展文明宿舍评比活动。教育学生遵守作息时间，遵守宿舍纪律，爱护公物财产,确保整洁有序的生活环境和秩序。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黑体" w:hAnsi="黑体" w:eastAsia="黑体" w:cs="黑体"/>
          <w:sz w:val="28"/>
          <w:szCs w:val="28"/>
        </w:rPr>
        <w:t>三、抓好教学常规管理，提高教学质量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1．抓好教学常规工作</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提升教学管理水平</w:t>
      </w:r>
      <w:r>
        <w:rPr>
          <w:rFonts w:hint="eastAsia" w:ascii="楷体" w:hAnsi="楷体" w:eastAsia="楷体" w:cs="楷体"/>
          <w:sz w:val="28"/>
          <w:szCs w:val="28"/>
          <w:lang w:eastAsia="zh-CN"/>
        </w:rPr>
        <w:t>。</w:t>
      </w:r>
      <w:r>
        <w:rPr>
          <w:rFonts w:hint="eastAsia" w:ascii="仿宋_GB2312" w:hAnsi="宋体" w:eastAsia="仿宋_GB2312" w:cs="Times New Roman"/>
          <w:sz w:val="28"/>
          <w:szCs w:val="28"/>
        </w:rPr>
        <w:t>落实好《山东省中小学教学基本规范》，开齐开足规定课程，做好课程管理；健全教师业务档案，规范教材和教辅资料管理；教学活动要有计划有总结有教案（手写），教案书写要规范，倡导二次备课；加强课堂教学管理，面向全体学生，重视高效课堂研究，重视学科核心素养培养，杜绝满堂灌，倡导自主、合作、探究式学习，积极探索现代教育技术与课堂教学的深度融合，打造以学习者为中心的高效课堂，探索适合我校艺体特长生的教学方式方法；注重课后教学反思，及时反馈矫正教学环节；作业布置关注学生的个体差异，增加作业的层次性、适应性和可选择性，作业批改要及时准确，书面作业要全批全改；上课要使用普通话，写规范字。加强定期与不定期教学质量检查；图书室、阅览室、微机室等规范使用</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执行使用登记制度</w:t>
      </w:r>
      <w:r>
        <w:rPr>
          <w:rFonts w:hint="eastAsia" w:ascii="仿宋_GB2312" w:hAnsi="宋体" w:eastAsia="仿宋_GB2312" w:cs="Times New Roman"/>
          <w:sz w:val="28"/>
          <w:szCs w:val="28"/>
        </w:rPr>
        <w:t>。要组织好期中和期末考试，做好阅卷与讲评工作，做好质量评价，发挥考试的导学导教作用，以考促学，以评促教；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楷体" w:hAnsi="楷体" w:eastAsia="楷体" w:cs="楷体"/>
          <w:sz w:val="28"/>
          <w:szCs w:val="28"/>
        </w:rPr>
        <w:t>2．探索</w:t>
      </w:r>
      <w:r>
        <w:rPr>
          <w:rFonts w:hint="eastAsia" w:ascii="楷体" w:hAnsi="楷体" w:eastAsia="楷体" w:cs="楷体"/>
          <w:sz w:val="28"/>
          <w:szCs w:val="28"/>
          <w:lang w:val="en-US" w:eastAsia="zh-CN"/>
        </w:rPr>
        <w:t>开设</w:t>
      </w:r>
      <w:r>
        <w:rPr>
          <w:rFonts w:hint="eastAsia" w:ascii="楷体" w:hAnsi="楷体" w:eastAsia="楷体" w:cs="楷体"/>
          <w:sz w:val="28"/>
          <w:szCs w:val="28"/>
        </w:rPr>
        <w:t>校本特色课程。</w:t>
      </w:r>
      <w:r>
        <w:rPr>
          <w:rFonts w:hint="eastAsia" w:ascii="仿宋_GB2312" w:hAnsi="宋体" w:eastAsia="仿宋_GB2312" w:cs="Times New Roman"/>
          <w:sz w:val="28"/>
          <w:szCs w:val="28"/>
        </w:rPr>
        <w:t>在特色课程基础上，不断完善课程体系建设。</w:t>
      </w:r>
      <w:r>
        <w:rPr>
          <w:rFonts w:hint="eastAsia" w:ascii="仿宋_GB2312" w:hAnsi="宋体" w:eastAsia="仿宋_GB2312" w:cs="Times New Roman"/>
          <w:sz w:val="28"/>
          <w:szCs w:val="28"/>
          <w:lang w:val="en-US" w:eastAsia="zh-CN"/>
        </w:rPr>
        <w:t>音乐美术等教学要结合学校的学情实际，积极探索设计具有学校鲜明特色的校本特色课程，逐步完善形成学校的特色课程体系。积极倡导文化课教师利用自身学识特长开设个性化校本特色课程。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3．落实好教师专业化提升。</w:t>
      </w:r>
      <w:r>
        <w:rPr>
          <w:rFonts w:hint="eastAsia" w:ascii="仿宋_GB2312" w:hAnsi="宋体" w:eastAsia="仿宋_GB2312" w:cs="Times New Roman"/>
          <w:sz w:val="28"/>
          <w:szCs w:val="28"/>
        </w:rPr>
        <w:t>组织教师参加各项学习培训，完成继续教育任务及上级安排的培训要求。加强骨干教师培养，打造一批青年名师，为学校可持续良好发展提供保障。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4．抓好教科研工作。</w:t>
      </w:r>
      <w:r>
        <w:rPr>
          <w:rFonts w:hint="eastAsia" w:ascii="仿宋_GB2312" w:hAnsi="宋体" w:eastAsia="仿宋_GB2312" w:cs="Times New Roman"/>
          <w:sz w:val="28"/>
          <w:szCs w:val="28"/>
        </w:rPr>
        <w:t>加强教研组专题教研和备课组集体备课管理力度，提升活动质量。重视开展科研课题研究，发挥课题引领作用。组织教师尤其是青年教师积极参加省市各级各类业务竞赛，鼓励本科学历的年轻教师攻读教育硕士，提升学历水平。开展教师读书活动、教学反思撰写活动等。组织教师积极参加市教育局优质课程资源评选及优秀科研成果评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楷体" w:hAnsi="楷体" w:eastAsia="楷体" w:cs="楷体"/>
          <w:sz w:val="28"/>
          <w:szCs w:val="28"/>
        </w:rPr>
        <w:t>5．开展教学理念转变提升活动。</w:t>
      </w:r>
      <w:r>
        <w:rPr>
          <w:rFonts w:hint="eastAsia" w:ascii="仿宋_GB2312" w:hAnsi="宋体" w:eastAsia="仿宋_GB2312" w:cs="Times New Roman"/>
          <w:sz w:val="28"/>
          <w:szCs w:val="28"/>
        </w:rPr>
        <w:t>一是组织学习2020版的各学科《课程标准》，弄清悟透各学科核心素养要求，掌握新课标理念；二是开展以学为主的导学案教学方式</w:t>
      </w:r>
      <w:r>
        <w:rPr>
          <w:rFonts w:hint="eastAsia" w:ascii="仿宋_GB2312" w:hAnsi="宋体" w:eastAsia="仿宋_GB2312" w:cs="Times New Roman"/>
          <w:sz w:val="28"/>
          <w:szCs w:val="28"/>
          <w:lang w:val="en-US" w:eastAsia="zh-CN"/>
        </w:rPr>
        <w:t>实验实践活动</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在部分学科中倡导尝试</w:t>
      </w:r>
      <w:r>
        <w:rPr>
          <w:rFonts w:hint="eastAsia" w:ascii="仿宋_GB2312" w:hAnsi="宋体" w:eastAsia="仿宋_GB2312" w:cs="Times New Roman"/>
          <w:sz w:val="28"/>
          <w:szCs w:val="28"/>
        </w:rPr>
        <w:t>革新课堂教学方式，改以教为主为以学为主，探索小组合作学习模式；所教内容项目化指标化，备课以导学导练为主；三是考试与所学相结合。</w:t>
      </w:r>
      <w:r>
        <w:rPr>
          <w:rFonts w:hint="eastAsia" w:ascii="仿宋_GB2312" w:hAnsi="宋体" w:eastAsia="仿宋_GB2312" w:cs="Times New Roman"/>
          <w:sz w:val="28"/>
          <w:szCs w:val="28"/>
          <w:lang w:val="en-US" w:eastAsia="zh-CN"/>
        </w:rPr>
        <w:t>各学科自主命题考试，提倡</w:t>
      </w:r>
      <w:r>
        <w:rPr>
          <w:rFonts w:hint="eastAsia" w:ascii="仿宋_GB2312" w:hAnsi="宋体" w:eastAsia="仿宋_GB2312" w:cs="Times New Roman"/>
          <w:sz w:val="28"/>
          <w:szCs w:val="28"/>
        </w:rPr>
        <w:t>考试内容以学生所学所练为主</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以所考为所学激励学生学习兴趣。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6．做好青年教师培养工作。</w:t>
      </w:r>
      <w:r>
        <w:rPr>
          <w:rFonts w:hint="eastAsia" w:ascii="仿宋_GB2312" w:hAnsi="宋体" w:eastAsia="仿宋_GB2312" w:cs="Times New Roman"/>
          <w:sz w:val="28"/>
          <w:szCs w:val="28"/>
        </w:rPr>
        <w:t>一要对新入职教师组织培训，为他们指定培养指导教师；二要继续加强青年教师粉笔字、硬笔字和普通话等基本技能培训提升工作；三要加强青年教师的业务考核工作。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楷体" w:hAnsi="楷体" w:eastAsia="楷体" w:cs="楷体"/>
          <w:sz w:val="28"/>
          <w:szCs w:val="28"/>
          <w:lang w:val="en-US" w:eastAsia="zh-CN"/>
        </w:rPr>
        <w:t>7．</w:t>
      </w:r>
      <w:r>
        <w:rPr>
          <w:rFonts w:hint="eastAsia" w:ascii="楷体" w:hAnsi="楷体" w:eastAsia="楷体" w:cs="楷体"/>
          <w:sz w:val="28"/>
          <w:szCs w:val="28"/>
        </w:rPr>
        <w:t>做</w:t>
      </w:r>
      <w:r>
        <w:rPr>
          <w:rFonts w:hint="eastAsia" w:ascii="楷体" w:hAnsi="楷体" w:eastAsia="楷体" w:cs="楷体"/>
          <w:sz w:val="28"/>
          <w:szCs w:val="28"/>
          <w:lang w:val="en-US" w:eastAsia="zh-CN"/>
        </w:rPr>
        <w:t>好几项具体工作。</w:t>
      </w:r>
      <w:r>
        <w:rPr>
          <w:rFonts w:hint="eastAsia" w:ascii="仿宋_GB2312" w:hAnsi="宋体" w:eastAsia="仿宋_GB2312" w:cs="Times New Roman"/>
          <w:sz w:val="28"/>
          <w:szCs w:val="28"/>
        </w:rPr>
        <w:t>高一年级</w:t>
      </w:r>
      <w:r>
        <w:rPr>
          <w:rFonts w:hint="eastAsia" w:ascii="仿宋_GB2312" w:hAnsi="宋体" w:eastAsia="仿宋_GB2312" w:cs="Times New Roman"/>
          <w:sz w:val="28"/>
          <w:szCs w:val="28"/>
          <w:lang w:val="en-US" w:eastAsia="zh-CN"/>
        </w:rPr>
        <w:t>要注重</w:t>
      </w:r>
      <w:r>
        <w:rPr>
          <w:rFonts w:hint="eastAsia" w:ascii="仿宋_GB2312" w:hAnsi="宋体" w:eastAsia="仿宋_GB2312" w:cs="Times New Roman"/>
          <w:sz w:val="28"/>
          <w:szCs w:val="28"/>
        </w:rPr>
        <w:t>初高中衔接过度，</w:t>
      </w:r>
      <w:r>
        <w:rPr>
          <w:rFonts w:hint="eastAsia" w:ascii="仿宋_GB2312" w:hAnsi="宋体" w:eastAsia="仿宋_GB2312" w:cs="Times New Roman"/>
          <w:sz w:val="28"/>
          <w:szCs w:val="28"/>
          <w:lang w:val="en-US" w:eastAsia="zh-CN"/>
        </w:rPr>
        <w:t>既要加强知识方面的初高中衔接，更要端正学生学习态度，</w:t>
      </w:r>
      <w:r>
        <w:rPr>
          <w:rFonts w:hint="eastAsia" w:ascii="仿宋_GB2312" w:hAnsi="宋体" w:eastAsia="仿宋_GB2312" w:cs="Times New Roman"/>
          <w:sz w:val="28"/>
          <w:szCs w:val="28"/>
        </w:rPr>
        <w:t>培养</w:t>
      </w:r>
      <w:r>
        <w:rPr>
          <w:rFonts w:hint="eastAsia" w:ascii="仿宋_GB2312" w:hAnsi="宋体" w:eastAsia="仿宋_GB2312" w:cs="Times New Roman"/>
          <w:sz w:val="28"/>
          <w:szCs w:val="28"/>
          <w:lang w:val="en-US" w:eastAsia="zh-CN"/>
        </w:rPr>
        <w:t>良好</w:t>
      </w:r>
      <w:r>
        <w:rPr>
          <w:rFonts w:hint="eastAsia" w:ascii="仿宋_GB2312" w:hAnsi="宋体" w:eastAsia="仿宋_GB2312" w:cs="Times New Roman"/>
          <w:sz w:val="28"/>
          <w:szCs w:val="28"/>
        </w:rPr>
        <w:t>学习习惯</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高二年级</w:t>
      </w:r>
      <w:r>
        <w:rPr>
          <w:rFonts w:hint="eastAsia" w:ascii="仿宋_GB2312" w:hAnsi="宋体" w:eastAsia="仿宋_GB2312" w:cs="Times New Roman"/>
          <w:sz w:val="28"/>
          <w:szCs w:val="28"/>
          <w:lang w:val="en-US" w:eastAsia="zh-CN"/>
        </w:rPr>
        <w:t>要做好</w:t>
      </w:r>
      <w:r>
        <w:rPr>
          <w:rFonts w:hint="eastAsia" w:ascii="仿宋_GB2312" w:hAnsi="宋体" w:eastAsia="仿宋_GB2312" w:cs="Times New Roman"/>
          <w:sz w:val="28"/>
          <w:szCs w:val="28"/>
        </w:rPr>
        <w:t>语数外物政等5门学科合格考的备考工作</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进一步提高合格率；</w:t>
      </w:r>
      <w:r>
        <w:rPr>
          <w:rFonts w:hint="eastAsia" w:ascii="仿宋_GB2312" w:hAnsi="宋体" w:eastAsia="仿宋_GB2312" w:cs="Times New Roman"/>
          <w:sz w:val="28"/>
          <w:szCs w:val="28"/>
        </w:rPr>
        <w:t>高三</w:t>
      </w:r>
      <w:r>
        <w:rPr>
          <w:rFonts w:hint="eastAsia" w:ascii="仿宋_GB2312" w:hAnsi="宋体" w:eastAsia="仿宋_GB2312" w:cs="Times New Roman"/>
          <w:sz w:val="28"/>
          <w:szCs w:val="28"/>
          <w:lang w:val="en-US" w:eastAsia="zh-CN"/>
        </w:rPr>
        <w:t>年级要</w:t>
      </w:r>
      <w:r>
        <w:rPr>
          <w:rFonts w:hint="eastAsia" w:ascii="仿宋_GB2312" w:hAnsi="宋体" w:eastAsia="仿宋_GB2312" w:cs="Times New Roman"/>
          <w:sz w:val="28"/>
          <w:szCs w:val="28"/>
        </w:rPr>
        <w:t>做好艺术统考的备考工作</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大幅度提升艺考统考本科合格率</w:t>
      </w:r>
      <w:r>
        <w:rPr>
          <w:rFonts w:hint="eastAsia" w:ascii="仿宋_GB2312" w:hAnsi="宋体"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黑体" w:hAnsi="黑体" w:eastAsia="黑体" w:cs="黑体"/>
          <w:sz w:val="28"/>
          <w:szCs w:val="28"/>
        </w:rPr>
        <w:t>四、落实安全工作责任制，推进平安校园、和谐校园、法制校园建设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认真贯彻上级教育行政部门关于加强中小学幼儿园安全管理和治安防范整治工作的有关精神，规范学校安全管理制度，健全和完善突发事件应急预案，增强广大师生的法制观念、安全意识，提高安全防范和自护自救能力</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强化学校安全主体责任，进一步完善学校安全工作各项规章制度和安全应急预案</w:t>
      </w:r>
      <w:r>
        <w:rPr>
          <w:rFonts w:hint="eastAsia" w:ascii="仿宋_GB2312" w:hAnsi="宋体"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把安全教育</w:t>
      </w:r>
      <w:r>
        <w:rPr>
          <w:rFonts w:hint="eastAsia" w:ascii="仿宋_GB2312" w:hAnsi="宋体" w:eastAsia="仿宋_GB2312" w:cs="Times New Roman"/>
          <w:sz w:val="28"/>
          <w:szCs w:val="28"/>
          <w:lang w:eastAsia="zh-CN"/>
        </w:rPr>
        <w:t>贯穿于</w:t>
      </w:r>
      <w:r>
        <w:rPr>
          <w:rFonts w:hint="eastAsia" w:ascii="仿宋_GB2312" w:hAnsi="宋体" w:eastAsia="仿宋_GB2312" w:cs="Times New Roman"/>
          <w:sz w:val="28"/>
          <w:szCs w:val="28"/>
        </w:rPr>
        <w:t>常规教育教学中，保证每周有1课时的安全教育时间</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利用安全平台、课堂教学、班会、校会、视频、广播等对师生进行以提高学生自护、自救、防灾、逃生潜力为主的安全教育活动。每学期开展4次以上学生安全逃生演练或安全技能训练，持续加强对学生防溺水安全教育</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加强学生上学、放学的途中安全事故的防范</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强化校园安保措施，预防校园暴力侵害</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加强饮食卫生和疾病预防工作</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加强学校安全隐患的排查及学校周边环境的整治</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持续开展校园安全文化建设，提升校园安全文化氛围</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认真做好校(园)方职责险的投保工作</w:t>
      </w:r>
      <w:r>
        <w:rPr>
          <w:rFonts w:hint="eastAsia" w:ascii="仿宋_GB2312" w:hAnsi="宋体"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黑体" w:hAnsi="黑体" w:eastAsia="黑体" w:cs="黑体"/>
          <w:sz w:val="28"/>
          <w:szCs w:val="28"/>
        </w:rPr>
        <w:t>五、优化服务管理，做好后勤保障工作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1．严格执行上级收费规定</w:t>
      </w:r>
      <w:r>
        <w:rPr>
          <w:rFonts w:hint="eastAsia" w:ascii="仿宋_GB2312" w:hAnsi="宋体" w:eastAsia="仿宋_GB2312" w:cs="Times New Roman"/>
          <w:sz w:val="28"/>
          <w:szCs w:val="28"/>
        </w:rPr>
        <w:t>，</w:t>
      </w:r>
      <w:r>
        <w:rPr>
          <w:rFonts w:hint="eastAsia" w:ascii="楷体" w:hAnsi="楷体" w:eastAsia="楷体" w:cs="楷体"/>
          <w:sz w:val="28"/>
          <w:szCs w:val="28"/>
        </w:rPr>
        <w:t>做好新学期的收费工作</w:t>
      </w:r>
      <w:r>
        <w:rPr>
          <w:rFonts w:hint="eastAsia" w:ascii="楷体" w:hAnsi="楷体" w:eastAsia="楷体" w:cs="楷体"/>
          <w:sz w:val="28"/>
          <w:szCs w:val="28"/>
          <w:lang w:eastAsia="zh-CN"/>
        </w:rPr>
        <w:t>。</w:t>
      </w:r>
      <w:r>
        <w:rPr>
          <w:rFonts w:hint="eastAsia" w:ascii="仿宋_GB2312" w:hAnsi="宋体" w:eastAsia="仿宋_GB2312" w:cs="Times New Roman"/>
          <w:sz w:val="28"/>
          <w:szCs w:val="28"/>
        </w:rPr>
        <w:t>坚决杜绝乱收费和变相收费现象。加强财务管理，做好各项财务结算工作，积极与各部门协调，做好明年预算编制工作。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楷体" w:hAnsi="楷体" w:eastAsia="楷体" w:cs="楷体"/>
          <w:sz w:val="28"/>
          <w:szCs w:val="28"/>
        </w:rPr>
        <w:t>2．全面推进学校标准化建设，努力改善办学条件</w:t>
      </w:r>
      <w:r>
        <w:rPr>
          <w:rFonts w:hint="eastAsia" w:ascii="仿宋_GB2312" w:hAnsi="宋体" w:eastAsia="仿宋_GB2312" w:cs="Times New Roman"/>
          <w:sz w:val="28"/>
          <w:szCs w:val="28"/>
        </w:rPr>
        <w:t>，按照年度财务预算方案，继续认真规范地运行计算机、教室照明、校园监控及考场设备等各项设备、工程的招投标、采购及结算工作。</w:t>
      </w:r>
      <w:r>
        <w:rPr>
          <w:rFonts w:hint="eastAsia" w:ascii="仿宋" w:hAnsi="仿宋" w:eastAsia="仿宋" w:cs="仿宋"/>
          <w:sz w:val="28"/>
          <w:szCs w:val="28"/>
        </w:rPr>
        <w:t>加快学校艺术楼及宿舍楼安全维修改造项目的后续工作，尽快达到使用条件。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3．服务教育教学，做好后勤日常服务工作。</w:t>
      </w:r>
      <w:r>
        <w:rPr>
          <w:rFonts w:hint="eastAsia" w:ascii="仿宋_GB2312" w:hAnsi="宋体" w:eastAsia="仿宋_GB2312" w:cs="Times New Roman"/>
          <w:sz w:val="28"/>
          <w:szCs w:val="28"/>
        </w:rPr>
        <w:t>开学初，办公用品和教学用品、卫生用具等及时采购发放到位；总务处将督促和配合物业公司，落实“小修不过夜、大修不过三天”的工作规程，及时做好各项维护维修工作，避免后勤保障缺位而影响教育教学工作；利用秋季有利时机，对校园绿化进行维护，使校园环境进一步美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4．深入开展创建“节约型”校园活动</w:t>
      </w:r>
      <w:r>
        <w:rPr>
          <w:rFonts w:hint="eastAsia" w:ascii="仿宋_GB2312" w:hAnsi="宋体" w:eastAsia="仿宋_GB2312" w:cs="Times New Roman"/>
          <w:sz w:val="28"/>
          <w:szCs w:val="28"/>
        </w:rPr>
        <w:t>。继续贯彻环保节能倡议书</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开源节流，坚持教育和管理并举，从细节入手，加大对诸如“长明灯、长流水、不关空调”等浪费现象的检查通报力度，落实好对教学设施设备、电教器材、门窗、桌椅、空调等公物的管理制度，责任到人，创建“节约型校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5．积极推进垃圾分类工作</w:t>
      </w:r>
      <w:r>
        <w:rPr>
          <w:rFonts w:hint="eastAsia" w:ascii="楷体" w:hAnsi="楷体" w:eastAsia="楷体" w:cs="楷体"/>
          <w:sz w:val="28"/>
          <w:szCs w:val="28"/>
          <w:lang w:eastAsia="zh-CN"/>
        </w:rPr>
        <w:t>。</w:t>
      </w:r>
      <w:r>
        <w:rPr>
          <w:rFonts w:hint="eastAsia" w:ascii="仿宋_GB2312" w:hAnsi="宋体" w:eastAsia="仿宋_GB2312" w:cs="Times New Roman"/>
          <w:sz w:val="28"/>
          <w:szCs w:val="28"/>
        </w:rPr>
        <w:t>配备分类垃圾桶，建立垃圾分类相关制度和实施方案，增强师生环保意识，保持校园环境干净整洁。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rPr>
        <w:t>6．加强食堂管理，保障师生饮食安全。</w:t>
      </w:r>
      <w:r>
        <w:rPr>
          <w:rFonts w:hint="eastAsia" w:ascii="仿宋_GB2312" w:hAnsi="宋体" w:eastAsia="仿宋_GB2312" w:cs="Times New Roman"/>
          <w:sz w:val="28"/>
          <w:szCs w:val="28"/>
        </w:rPr>
        <w:t>新学期，学校将继续完善管理机制，加强日常监督，严格食品安全及营养标准，提高伙食质量。定期做好问卷调查和师生座谈会，不断征求师生对食堂饭菜质量的意见和建议，最大程度地满足广大师生的生活需要，确保师生饮食卫生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老师们、同志们，新的学期开始了，各项工作的目标任务既是压力，也是动力；摆在我们面前的困难很多，但是战胜困难的办法也很多。让我们携起手来，凝心聚力，众志成城，用优异的办学业绩向党的二十大胜利召开献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iYWIxMmM0ZTg1Nzg3ZWI1OWQ1OGQwNDE1ZjkxZDkifQ=="/>
  </w:docVars>
  <w:rsids>
    <w:rsidRoot w:val="00DF07DF"/>
    <w:rsid w:val="000610DC"/>
    <w:rsid w:val="00133E35"/>
    <w:rsid w:val="00187073"/>
    <w:rsid w:val="001E7A39"/>
    <w:rsid w:val="001F0EC5"/>
    <w:rsid w:val="002D48D8"/>
    <w:rsid w:val="003B26C4"/>
    <w:rsid w:val="00463602"/>
    <w:rsid w:val="005578E8"/>
    <w:rsid w:val="00581B01"/>
    <w:rsid w:val="0078458A"/>
    <w:rsid w:val="007E350A"/>
    <w:rsid w:val="00893EA7"/>
    <w:rsid w:val="00942A4A"/>
    <w:rsid w:val="00A12CEB"/>
    <w:rsid w:val="00A36FF0"/>
    <w:rsid w:val="00A42FD4"/>
    <w:rsid w:val="00B236E9"/>
    <w:rsid w:val="00B90CC1"/>
    <w:rsid w:val="00B977DB"/>
    <w:rsid w:val="00BB2874"/>
    <w:rsid w:val="00C81100"/>
    <w:rsid w:val="00CA55DE"/>
    <w:rsid w:val="00CE04A9"/>
    <w:rsid w:val="00D47C9B"/>
    <w:rsid w:val="00DC1B60"/>
    <w:rsid w:val="00DF07DF"/>
    <w:rsid w:val="00F1601C"/>
    <w:rsid w:val="00F22CA4"/>
    <w:rsid w:val="00F32885"/>
    <w:rsid w:val="00F50245"/>
    <w:rsid w:val="00F50ED7"/>
    <w:rsid w:val="017D31AE"/>
    <w:rsid w:val="060E0879"/>
    <w:rsid w:val="06F37A6F"/>
    <w:rsid w:val="07000CCC"/>
    <w:rsid w:val="0BC90FE9"/>
    <w:rsid w:val="0F16254C"/>
    <w:rsid w:val="10FC5772"/>
    <w:rsid w:val="13145B25"/>
    <w:rsid w:val="171412BA"/>
    <w:rsid w:val="19745C5C"/>
    <w:rsid w:val="1A010F54"/>
    <w:rsid w:val="241412F8"/>
    <w:rsid w:val="29F33FC8"/>
    <w:rsid w:val="2AB70C30"/>
    <w:rsid w:val="2B620B9B"/>
    <w:rsid w:val="2D8D11DF"/>
    <w:rsid w:val="2E9D638E"/>
    <w:rsid w:val="30986E0D"/>
    <w:rsid w:val="34343BAA"/>
    <w:rsid w:val="347E3994"/>
    <w:rsid w:val="36CE3589"/>
    <w:rsid w:val="379251DA"/>
    <w:rsid w:val="38975527"/>
    <w:rsid w:val="39C30F08"/>
    <w:rsid w:val="3BB23D36"/>
    <w:rsid w:val="3CF274BE"/>
    <w:rsid w:val="3EE46912"/>
    <w:rsid w:val="410D32D4"/>
    <w:rsid w:val="49301FE3"/>
    <w:rsid w:val="4C570345"/>
    <w:rsid w:val="4DA573A0"/>
    <w:rsid w:val="4E657666"/>
    <w:rsid w:val="564231F4"/>
    <w:rsid w:val="5A582FE6"/>
    <w:rsid w:val="5BCB7CE3"/>
    <w:rsid w:val="5DA86032"/>
    <w:rsid w:val="5E175C0B"/>
    <w:rsid w:val="5E315255"/>
    <w:rsid w:val="5EAE2A76"/>
    <w:rsid w:val="6078146D"/>
    <w:rsid w:val="610E43FE"/>
    <w:rsid w:val="632260E1"/>
    <w:rsid w:val="67D652A3"/>
    <w:rsid w:val="68215A9B"/>
    <w:rsid w:val="702B3028"/>
    <w:rsid w:val="706633D4"/>
    <w:rsid w:val="7358775B"/>
    <w:rsid w:val="77132317"/>
    <w:rsid w:val="78CC6C21"/>
    <w:rsid w:val="7A306137"/>
    <w:rsid w:val="7CA7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tabs>
        <w:tab w:val="left" w:pos="0"/>
      </w:tabs>
      <w:ind w:firstLine="420"/>
    </w:pPr>
    <w:rPr>
      <w:rFonts w:ascii="Times New Roman" w:hAnsi="Times New Roman" w:eastAsia="宋体" w:cs="Times New Roman"/>
      <w:sz w:val="28"/>
      <w:szCs w:val="24"/>
    </w:rPr>
  </w:style>
  <w:style w:type="paragraph" w:styleId="3">
    <w:name w:val="Body Text Indent 2"/>
    <w:basedOn w:val="1"/>
    <w:link w:val="12"/>
    <w:uiPriority w:val="0"/>
    <w:pPr>
      <w:tabs>
        <w:tab w:val="left" w:pos="0"/>
      </w:tabs>
      <w:ind w:firstLine="540"/>
    </w:pPr>
    <w:rPr>
      <w:rFonts w:ascii="Times New Roman" w:hAnsi="Times New Roman" w:eastAsia="宋体" w:cs="Times New Roman"/>
      <w:sz w:val="28"/>
      <w:szCs w:val="24"/>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正文文本缩进 Char"/>
    <w:basedOn w:val="7"/>
    <w:link w:val="2"/>
    <w:uiPriority w:val="0"/>
    <w:rPr>
      <w:rFonts w:ascii="Times New Roman" w:hAnsi="Times New Roman" w:eastAsia="宋体" w:cs="Times New Roman"/>
      <w:sz w:val="28"/>
      <w:szCs w:val="24"/>
    </w:rPr>
  </w:style>
  <w:style w:type="character" w:customStyle="1" w:styleId="12">
    <w:name w:val="正文文本缩进 2 Char"/>
    <w:basedOn w:val="7"/>
    <w:link w:val="3"/>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3F532-77C3-49EA-B0C5-7F75B1C621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7097</Words>
  <Characters>7115</Characters>
  <Lines>49</Lines>
  <Paragraphs>14</Paragraphs>
  <TotalTime>4</TotalTime>
  <ScaleCrop>false</ScaleCrop>
  <LinksUpToDate>false</LinksUpToDate>
  <CharactersWithSpaces>7115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2022-08-22T01:52:00Z</dcterms:created>
  <dc:creator>Lenovo</dc:creator>
  <cp:lastModifiedBy>赵忠生</cp:lastModifiedBy>
  <dcterms:modified xsi:type="dcterms:W3CDTF">2022-08-26T14:41:48Z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85EB8DD840A844ED8874F123F0DDC8DB</vt:lpwstr>
  </property>
</Properties>
</file>