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东营市胜利第十中学组织召开新学期教</w:t>
      </w:r>
      <w:r>
        <w:rPr>
          <w:rFonts w:hint="eastAsia"/>
          <w:b/>
          <w:bCs/>
          <w:sz w:val="36"/>
          <w:szCs w:val="36"/>
          <w:lang w:eastAsia="zh-CN"/>
        </w:rPr>
        <w:t>学</w:t>
      </w:r>
      <w:r>
        <w:rPr>
          <w:rFonts w:hint="eastAsia"/>
          <w:b/>
          <w:bCs/>
          <w:sz w:val="36"/>
          <w:szCs w:val="36"/>
        </w:rPr>
        <w:t>教</w:t>
      </w:r>
      <w:r>
        <w:rPr>
          <w:rFonts w:hint="eastAsia"/>
          <w:b/>
          <w:bCs/>
          <w:sz w:val="36"/>
          <w:szCs w:val="36"/>
          <w:lang w:eastAsia="zh-CN"/>
        </w:rPr>
        <w:t>研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</w:rPr>
        <w:t>工作会议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2022年8月31日上午，东营市胜利第十中学组织召开了新学期教学教研工作会议。学校分管教学的领导和教务处、教科室负责人及各学科教研组长和备课组长参加会议。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对师德师风建设提出新要求。全体教师新学期要“树师德、立新风”，树立不辱使命的担当精神，把教书与育人相结合，“以德立身”。突出全员、全方位师德养成教育，强化师德考核，持续开展杜绝有偿补课教育活动，全体教师要守住师德底线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深抓教学，提高教学质量。以课堂教学为中心，开展“有效教学”。“有效”就是看学生学了多少，掌握了多少，不是看教师讲的如何，而是要看学生学的如何。课堂教学要提倡“以学为主”，针对学生的特点，让课堂动起来。探索本学科教学模式，备课要以“导学导练”为主，考试要以所学所练为主，激励学生的学习兴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加强教学常规管理，做好各项教学工作。严抓细管向课堂要效率，提高教学质量。倡导二次备课，重视高效课堂探究实践，倡导自主自纠式教学。关注学生的差异性，教育教学布置作业要注重分层次。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强教科研工作，重视开展科研课题研究，鼓励青年教师积极参加省市组织的各类教学比赛评比活动，促进青年教师尽快成长起来。青年教师要加强自身学习，老教师要改变自己落后的教学理念，全体教师要认真学习领会2020年修订的各学科《课程标准》及其《解读》，弄清悟透各学科的课程标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探索开设校本特色课程。音美教学要结合鲜明的特色教学逐步建立“校本特色体系”。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会议还就课堂教学纪律，学生管理，常规值班，集体教研和集体备课活动提出了进一步的要求。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会议结束后，各学科组长带领本组教师开展了本学期第一次集体教研活动，向老师们传达本次会议精神，完成新学期各教研组、备课组及教师个人教学工作计划。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会议照片：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933950" cy="2718435"/>
            <wp:effectExtent l="0" t="0" r="0" b="5715"/>
            <wp:docPr id="3" name="图片 3" descr="IMG2022083108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208310816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123815" cy="2606675"/>
            <wp:effectExtent l="0" t="0" r="635" b="3175"/>
            <wp:docPr id="2" name="图片 2" descr="IMG2022083108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20831081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IMG2022083108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208310830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6" name="图片 6" descr="IMG20220831090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202208310905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436870" cy="3315335"/>
            <wp:effectExtent l="0" t="0" r="11430" b="18415"/>
            <wp:docPr id="1" name="图片 1" descr="QQ图片20220831165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208311654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687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438140" cy="3409950"/>
            <wp:effectExtent l="0" t="0" r="10160" b="0"/>
            <wp:docPr id="7" name="图片 7" descr="IMG2022083109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2208310911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MDIxYTk3NjMwZmYzYjk0ZGM5NWM3NGYxMTRmNWEifQ=="/>
  </w:docVars>
  <w:rsids>
    <w:rsidRoot w:val="00000000"/>
    <w:rsid w:val="0BB2718C"/>
    <w:rsid w:val="0ED73A3F"/>
    <w:rsid w:val="191F56A4"/>
    <w:rsid w:val="37AB38CA"/>
    <w:rsid w:val="3A0D112B"/>
    <w:rsid w:val="3BDB031B"/>
    <w:rsid w:val="497D23CC"/>
    <w:rsid w:val="5041344B"/>
    <w:rsid w:val="50BB5C7D"/>
    <w:rsid w:val="56DD5CC1"/>
    <w:rsid w:val="5E002418"/>
    <w:rsid w:val="60C60335"/>
    <w:rsid w:val="60E16678"/>
    <w:rsid w:val="64E75692"/>
    <w:rsid w:val="782E730B"/>
    <w:rsid w:val="788404BC"/>
    <w:rsid w:val="7EA6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727</Words>
  <Characters>734</Characters>
  <Lines>0</Lines>
  <Paragraphs>0</Paragraphs>
  <TotalTime>3</TotalTime>
  <ScaleCrop>false</ScaleCrop>
  <LinksUpToDate>false</LinksUpToDate>
  <CharactersWithSpaces>738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黎明</cp:lastModifiedBy>
  <dcterms:modified xsi:type="dcterms:W3CDTF">2022-08-31T23:44:24Z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F8E785F2B839449785A099CDC10520CA</vt:lpwstr>
  </property>
</Properties>
</file>